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FFA0" w14:textId="2D3CC2C9" w:rsidR="004B145C" w:rsidRPr="00A46890" w:rsidRDefault="000702E8" w:rsidP="00F86A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SOFT/AAFS </w:t>
      </w:r>
      <w:r w:rsidR="002F5B1D" w:rsidRPr="00A46890">
        <w:rPr>
          <w:b/>
          <w:bCs/>
          <w:sz w:val="28"/>
          <w:szCs w:val="28"/>
        </w:rPr>
        <w:t>Drugs and Driving Committee Literature</w:t>
      </w:r>
      <w:r w:rsidR="00F86A5C" w:rsidRPr="00A46890">
        <w:rPr>
          <w:b/>
          <w:bCs/>
          <w:sz w:val="28"/>
          <w:szCs w:val="28"/>
        </w:rPr>
        <w:t xml:space="preserve"> (Based on ASB Standard 120)</w:t>
      </w:r>
    </w:p>
    <w:p w14:paraId="04DAD7DD" w14:textId="02DB850F" w:rsidR="002F5B1D" w:rsidRPr="00A46890" w:rsidRDefault="002F5B1D"/>
    <w:p w14:paraId="07B87600" w14:textId="20A74B48" w:rsidR="002F5B1D" w:rsidRPr="00EF73C2" w:rsidRDefault="002F5B1D" w:rsidP="004839F8">
      <w:pPr>
        <w:spacing w:before="120"/>
        <w:rPr>
          <w:b/>
          <w:bCs/>
          <w:u w:val="single"/>
        </w:rPr>
      </w:pPr>
      <w:r w:rsidRPr="00EF73C2">
        <w:rPr>
          <w:b/>
          <w:bCs/>
          <w:u w:val="single"/>
        </w:rPr>
        <w:t>Cannabinoids</w:t>
      </w:r>
      <w:r w:rsidR="00491F6F">
        <w:rPr>
          <w:b/>
          <w:bCs/>
          <w:u w:val="single"/>
        </w:rPr>
        <w:t xml:space="preserve"> </w:t>
      </w:r>
      <w:r w:rsidR="00491F6F" w:rsidRPr="003C4351">
        <w:rPr>
          <w:b/>
          <w:bCs/>
          <w:color w:val="C00000"/>
          <w:u w:val="single"/>
        </w:rPr>
        <w:t>(Completed Re-Review in 202</w:t>
      </w:r>
      <w:r w:rsidR="00491F6F">
        <w:rPr>
          <w:b/>
          <w:bCs/>
          <w:color w:val="C00000"/>
          <w:u w:val="single"/>
        </w:rPr>
        <w:t>1</w:t>
      </w:r>
      <w:r w:rsidR="00491F6F" w:rsidRPr="003C4351">
        <w:rPr>
          <w:b/>
          <w:bCs/>
          <w:color w:val="C00000"/>
          <w:u w:val="single"/>
        </w:rPr>
        <w:t>)</w:t>
      </w:r>
    </w:p>
    <w:p w14:paraId="2C2A2485" w14:textId="77777777" w:rsidR="00F86A5C" w:rsidRPr="0044297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442978">
        <w:t>Arkell, T.R. et al. </w:t>
      </w:r>
      <w:hyperlink r:id="rId8" w:tgtFrame="_blank" w:history="1">
        <w:r w:rsidRPr="00442978">
          <w:rPr>
            <w:color w:val="0070C0"/>
            <w:u w:val="single"/>
            <w:bdr w:val="none" w:sz="0" w:space="0" w:color="auto" w:frame="1"/>
          </w:rPr>
          <w:t>Cannabidiol (CBD) content in vaporized cannabis does not prevent tetrahydrocannabinol (THC)-induced impairment of driving and cognition.</w:t>
        </w:r>
      </w:hyperlink>
      <w:r w:rsidRPr="00A46890">
        <w:rPr>
          <w:color w:val="4A4A4A"/>
        </w:rPr>
        <w:t> </w:t>
      </w:r>
      <w:r w:rsidRPr="00B11E3C">
        <w:rPr>
          <w:i/>
          <w:iCs/>
          <w:bdr w:val="none" w:sz="0" w:space="0" w:color="auto" w:frame="1"/>
        </w:rPr>
        <w:t>Psychopharmacology</w:t>
      </w:r>
      <w:r w:rsidRPr="00442978">
        <w:rPr>
          <w:i/>
          <w:iCs/>
          <w:bdr w:val="none" w:sz="0" w:space="0" w:color="auto" w:frame="1"/>
        </w:rPr>
        <w:t xml:space="preserve"> (Berl)</w:t>
      </w:r>
      <w:r w:rsidRPr="00442978">
        <w:t> 236:2713-2724 (2019)</w:t>
      </w:r>
    </w:p>
    <w:p w14:paraId="6CE2E0DD" w14:textId="77777777" w:rsidR="00F86A5C" w:rsidRPr="0044297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442978">
        <w:t>Bidwell, L.C. et al. </w:t>
      </w:r>
      <w:hyperlink r:id="rId9" w:tgtFrame="_blank" w:history="1">
        <w:r w:rsidRPr="00442978">
          <w:rPr>
            <w:color w:val="0070C0"/>
            <w:u w:val="single"/>
            <w:bdr w:val="none" w:sz="0" w:space="0" w:color="auto" w:frame="1"/>
          </w:rPr>
          <w:t>Association of naturalistic administration of cannabis flower and concentrates with intoxication and impairment.</w:t>
        </w:r>
      </w:hyperlink>
      <w:r w:rsidRPr="00A46890">
        <w:rPr>
          <w:color w:val="4A4A4A"/>
        </w:rPr>
        <w:t> </w:t>
      </w:r>
      <w:r w:rsidRPr="00B11E3C">
        <w:rPr>
          <w:i/>
          <w:iCs/>
          <w:bdr w:val="none" w:sz="0" w:space="0" w:color="auto" w:frame="1"/>
        </w:rPr>
        <w:t>JAMA Psychiatry</w:t>
      </w:r>
      <w:r w:rsidRPr="00442978">
        <w:t> 77:787-796 (2020)</w:t>
      </w:r>
    </w:p>
    <w:p w14:paraId="015B49CF" w14:textId="77777777" w:rsidR="00F86A5C" w:rsidRPr="0044297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proofErr w:type="spellStart"/>
      <w:r w:rsidRPr="00442978">
        <w:t>Bondallaz</w:t>
      </w:r>
      <w:proofErr w:type="spellEnd"/>
      <w:r w:rsidRPr="00442978">
        <w:t>, P. et al. </w:t>
      </w:r>
      <w:hyperlink r:id="rId10" w:tgtFrame="_blank" w:history="1">
        <w:r w:rsidRPr="00442978">
          <w:rPr>
            <w:color w:val="0070C0"/>
            <w:u w:val="single"/>
            <w:bdr w:val="none" w:sz="0" w:space="0" w:color="auto" w:frame="1"/>
          </w:rPr>
          <w:t>Cannabis and its effects on driving skills.</w:t>
        </w:r>
      </w:hyperlink>
      <w:r w:rsidRPr="00A46890">
        <w:rPr>
          <w:color w:val="4A4A4A"/>
        </w:rPr>
        <w:t> </w:t>
      </w:r>
      <w:r w:rsidRPr="00442978">
        <w:rPr>
          <w:i/>
          <w:iCs/>
          <w:bdr w:val="none" w:sz="0" w:space="0" w:color="auto" w:frame="1"/>
        </w:rPr>
        <w:t>Forensic Sci Int</w:t>
      </w:r>
      <w:r w:rsidRPr="00442978">
        <w:t> 268:92-102 (2016)</w:t>
      </w:r>
    </w:p>
    <w:p w14:paraId="26B96A97" w14:textId="77777777" w:rsidR="00F86A5C" w:rsidRPr="007A7E8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7A7E88">
        <w:t>Dubois, S. et al. </w:t>
      </w:r>
      <w:hyperlink r:id="rId11" w:tgtFrame="_blank" w:history="1">
        <w:r w:rsidRPr="007A7E88">
          <w:rPr>
            <w:color w:val="0070C0"/>
            <w:u w:val="single"/>
            <w:bdr w:val="none" w:sz="0" w:space="0" w:color="auto" w:frame="1"/>
          </w:rPr>
          <w:t>The combined effects of alcohol and cannabis on driving: Impact on crash risk.</w:t>
        </w:r>
      </w:hyperlink>
      <w:r w:rsidRPr="007A7E88">
        <w:rPr>
          <w:color w:val="0070C0"/>
        </w:rPr>
        <w:t> </w:t>
      </w:r>
      <w:r w:rsidRPr="007A7E88">
        <w:rPr>
          <w:i/>
          <w:iCs/>
          <w:bdr w:val="none" w:sz="0" w:space="0" w:color="auto" w:frame="1"/>
        </w:rPr>
        <w:t>Forensic Sci Int</w:t>
      </w:r>
      <w:r w:rsidRPr="007A7E88">
        <w:t> 248:94-100 (2015)</w:t>
      </w:r>
    </w:p>
    <w:p w14:paraId="678CD44D" w14:textId="77777777" w:rsidR="00F86A5C" w:rsidRPr="007A7E8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7A7E88">
        <w:t>Hartley, S. et al. </w:t>
      </w:r>
      <w:hyperlink r:id="rId12" w:tgtFrame="_blank" w:history="1">
        <w:r w:rsidRPr="007A7E88">
          <w:rPr>
            <w:color w:val="0070C0"/>
            <w:u w:val="single"/>
            <w:bdr w:val="none" w:sz="0" w:space="0" w:color="auto" w:frame="1"/>
          </w:rPr>
          <w:t>Effect of smoked cannabis on vigilance and accident risk using simulated driving in occasional and chronic users and the pharmacokinetic-pharmacodynamic relationship.</w:t>
        </w:r>
      </w:hyperlink>
      <w:r w:rsidRPr="00A46890">
        <w:rPr>
          <w:color w:val="4A4A4A"/>
        </w:rPr>
        <w:t> </w:t>
      </w:r>
      <w:r w:rsidRPr="007A7E88">
        <w:rPr>
          <w:i/>
          <w:iCs/>
          <w:bdr w:val="none" w:sz="0" w:space="0" w:color="auto" w:frame="1"/>
        </w:rPr>
        <w:t>Clin Chem</w:t>
      </w:r>
      <w:r w:rsidRPr="007A7E88">
        <w:t> 65:684-693 (2019)</w:t>
      </w:r>
    </w:p>
    <w:p w14:paraId="67923978" w14:textId="77777777" w:rsidR="00F86A5C" w:rsidRPr="007A7E8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7A7E88">
        <w:t>Hartman, R.L. et al. </w:t>
      </w:r>
      <w:hyperlink r:id="rId13" w:tgtFrame="_blank" w:history="1">
        <w:r w:rsidRPr="007A7E88">
          <w:rPr>
            <w:color w:val="0070C0"/>
            <w:u w:val="single"/>
            <w:bdr w:val="none" w:sz="0" w:space="0" w:color="auto" w:frame="1"/>
          </w:rPr>
          <w:t>Cannabis effects on driving skills.</w:t>
        </w:r>
      </w:hyperlink>
      <w:r w:rsidRPr="007A7E88">
        <w:rPr>
          <w:color w:val="0070C0"/>
        </w:rPr>
        <w:t> </w:t>
      </w:r>
      <w:r w:rsidRPr="007A7E88">
        <w:rPr>
          <w:i/>
          <w:iCs/>
          <w:bdr w:val="none" w:sz="0" w:space="0" w:color="auto" w:frame="1"/>
        </w:rPr>
        <w:t>Clin Chem</w:t>
      </w:r>
      <w:r w:rsidRPr="007A7E88">
        <w:t> 59:478-492 (2013)</w:t>
      </w:r>
    </w:p>
    <w:p w14:paraId="0ECF4754" w14:textId="77777777" w:rsidR="00F86A5C" w:rsidRPr="007A7E8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7A7E88">
        <w:t>Hartman, R.L. et al. </w:t>
      </w:r>
      <w:hyperlink r:id="rId14" w:tgtFrame="_blank" w:history="1">
        <w:r w:rsidRPr="007A7E88">
          <w:rPr>
            <w:color w:val="0070C0"/>
            <w:u w:val="single"/>
            <w:bdr w:val="none" w:sz="0" w:space="0" w:color="auto" w:frame="1"/>
          </w:rPr>
          <w:t>Cannabis effects on driving lateral control with and without alcohol.</w:t>
        </w:r>
      </w:hyperlink>
      <w:r w:rsidRPr="007A7E88">
        <w:rPr>
          <w:color w:val="0070C0"/>
        </w:rPr>
        <w:t> </w:t>
      </w:r>
      <w:r w:rsidRPr="007A7E88">
        <w:rPr>
          <w:i/>
          <w:iCs/>
          <w:bdr w:val="none" w:sz="0" w:space="0" w:color="auto" w:frame="1"/>
        </w:rPr>
        <w:t>Drug Alcohol Depend</w:t>
      </w:r>
      <w:r w:rsidRPr="007A7E88">
        <w:t> 154:25-37 (2015)</w:t>
      </w:r>
    </w:p>
    <w:p w14:paraId="2C5E5724" w14:textId="77777777" w:rsidR="00F86A5C" w:rsidRPr="007A7E8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7A7E88">
        <w:t>Hartman, R.L. et al. </w:t>
      </w:r>
      <w:hyperlink r:id="rId15" w:tgtFrame="_blank" w:history="1">
        <w:r w:rsidRPr="007A7E88">
          <w:rPr>
            <w:color w:val="0070C0"/>
            <w:u w:val="single"/>
            <w:bdr w:val="none" w:sz="0" w:space="0" w:color="auto" w:frame="1"/>
          </w:rPr>
          <w:t>Cannabis effects on driving longitudinal control with and without alcohol.</w:t>
        </w:r>
      </w:hyperlink>
      <w:r w:rsidRPr="00A46890">
        <w:rPr>
          <w:color w:val="4A4A4A"/>
        </w:rPr>
        <w:t> </w:t>
      </w:r>
      <w:r w:rsidRPr="007A7E88">
        <w:rPr>
          <w:i/>
          <w:iCs/>
          <w:bdr w:val="none" w:sz="0" w:space="0" w:color="auto" w:frame="1"/>
        </w:rPr>
        <w:t xml:space="preserve">J Appl </w:t>
      </w:r>
      <w:proofErr w:type="spellStart"/>
      <w:r w:rsidRPr="007A7E88">
        <w:rPr>
          <w:i/>
          <w:iCs/>
          <w:bdr w:val="none" w:sz="0" w:space="0" w:color="auto" w:frame="1"/>
        </w:rPr>
        <w:t>Toxicol</w:t>
      </w:r>
      <w:proofErr w:type="spellEnd"/>
      <w:r w:rsidRPr="007A7E88">
        <w:t> 36:1418-1429 (2016)</w:t>
      </w:r>
    </w:p>
    <w:p w14:paraId="7ED1FD22" w14:textId="77777777" w:rsidR="00F86A5C" w:rsidRPr="00A46890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  <w:rPr>
          <w:color w:val="4A4A4A"/>
        </w:rPr>
      </w:pPr>
      <w:r w:rsidRPr="007A7E88">
        <w:t>Hartman, R.L. et al. </w:t>
      </w:r>
      <w:hyperlink r:id="rId16" w:tgtFrame="_blank" w:history="1">
        <w:r w:rsidRPr="007A7E88">
          <w:rPr>
            <w:color w:val="0070C0"/>
            <w:u w:val="single"/>
            <w:bdr w:val="none" w:sz="0" w:space="0" w:color="auto" w:frame="1"/>
          </w:rPr>
          <w:t>Effect of blood collection time on measured Δ9-tetrahydrocannabinol concentrations: implications for driving interpretation and drug policy.</w:t>
        </w:r>
      </w:hyperlink>
      <w:r w:rsidRPr="007A7E88">
        <w:rPr>
          <w:color w:val="0070C0"/>
        </w:rPr>
        <w:t> </w:t>
      </w:r>
      <w:r w:rsidRPr="007A7E88">
        <w:rPr>
          <w:i/>
          <w:iCs/>
          <w:bdr w:val="none" w:sz="0" w:space="0" w:color="auto" w:frame="1"/>
        </w:rPr>
        <w:t>Clin Chem</w:t>
      </w:r>
      <w:r w:rsidRPr="007A7E88">
        <w:t> 62:367-377 (2016)</w:t>
      </w:r>
    </w:p>
    <w:p w14:paraId="7C29EE71" w14:textId="4BDCA117" w:rsidR="00E62B6B" w:rsidRPr="00E62B6B" w:rsidRDefault="00E62B6B" w:rsidP="004839F8">
      <w:pPr>
        <w:pStyle w:val="ListParagraph"/>
        <w:numPr>
          <w:ilvl w:val="0"/>
          <w:numId w:val="6"/>
        </w:numPr>
        <w:spacing w:before="120"/>
        <w:contextualSpacing w:val="0"/>
      </w:pPr>
      <w:r w:rsidRPr="00834D0E">
        <w:rPr>
          <w:b/>
          <w:bCs/>
          <w:color w:val="C00000"/>
        </w:rPr>
        <w:t>[NEW]</w:t>
      </w:r>
      <w:r>
        <w:rPr>
          <w:color w:val="4A4A4A"/>
        </w:rPr>
        <w:t xml:space="preserve"> </w:t>
      </w:r>
      <w:r w:rsidRPr="000272F9">
        <w:t xml:space="preserve">Høiseth, G. </w:t>
      </w:r>
      <w:hyperlink r:id="rId17" w:history="1">
        <w:r w:rsidRPr="000272F9">
          <w:rPr>
            <w:rStyle w:val="Hyperlink"/>
            <w:color w:val="0070C0"/>
          </w:rPr>
          <w:t>Impairment due to alcohol, tetrahydrocannabinol, and benzodiazepines in impaired drivers compared to experimental studies.</w:t>
        </w:r>
      </w:hyperlink>
      <w:r>
        <w:rPr>
          <w:color w:val="4A4A4A"/>
        </w:rPr>
        <w:t xml:space="preserve"> </w:t>
      </w:r>
      <w:r w:rsidRPr="000272F9">
        <w:rPr>
          <w:i/>
          <w:iCs/>
        </w:rPr>
        <w:t xml:space="preserve">Traffic </w:t>
      </w:r>
      <w:proofErr w:type="spellStart"/>
      <w:r w:rsidRPr="000272F9">
        <w:rPr>
          <w:i/>
          <w:iCs/>
        </w:rPr>
        <w:t>Inj</w:t>
      </w:r>
      <w:proofErr w:type="spellEnd"/>
      <w:r w:rsidRPr="000272F9">
        <w:rPr>
          <w:i/>
          <w:iCs/>
        </w:rPr>
        <w:t xml:space="preserve"> Prev</w:t>
      </w:r>
      <w:r w:rsidRPr="000272F9">
        <w:t xml:space="preserve"> 18:244-250 (2019)</w:t>
      </w:r>
    </w:p>
    <w:p w14:paraId="1B063F9C" w14:textId="1FA18CEC" w:rsidR="00F86A5C" w:rsidRPr="00A46890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  <w:rPr>
          <w:color w:val="4A4A4A"/>
        </w:rPr>
      </w:pPr>
      <w:r w:rsidRPr="000272F9">
        <w:t>Huestis, M.A. et al. </w:t>
      </w:r>
      <w:hyperlink r:id="rId18" w:tgtFrame="_blank" w:history="1">
        <w:r w:rsidRPr="00EA696F">
          <w:rPr>
            <w:color w:val="0070C0"/>
            <w:u w:val="single"/>
            <w:bdr w:val="none" w:sz="0" w:space="0" w:color="auto" w:frame="1"/>
          </w:rPr>
          <w:t>Blood cannabinoids. I. Absorption of THC and formation of 11-OH-THC and THCCOOH during and after smoking marijuana.</w:t>
        </w:r>
      </w:hyperlink>
      <w:r w:rsidRPr="00A46890">
        <w:rPr>
          <w:color w:val="4A4A4A"/>
        </w:rPr>
        <w:t> </w:t>
      </w:r>
      <w:r w:rsidRPr="000272F9">
        <w:rPr>
          <w:i/>
          <w:iCs/>
          <w:bdr w:val="none" w:sz="0" w:space="0" w:color="auto" w:frame="1"/>
        </w:rPr>
        <w:t xml:space="preserve">J Anal </w:t>
      </w:r>
      <w:proofErr w:type="spellStart"/>
      <w:r w:rsidRPr="000272F9">
        <w:rPr>
          <w:i/>
          <w:iCs/>
          <w:bdr w:val="none" w:sz="0" w:space="0" w:color="auto" w:frame="1"/>
        </w:rPr>
        <w:t>Toxicol</w:t>
      </w:r>
      <w:proofErr w:type="spellEnd"/>
      <w:r w:rsidR="006015E8" w:rsidRPr="000272F9">
        <w:rPr>
          <w:i/>
          <w:iCs/>
          <w:bdr w:val="none" w:sz="0" w:space="0" w:color="auto" w:frame="1"/>
        </w:rPr>
        <w:t xml:space="preserve"> </w:t>
      </w:r>
      <w:r w:rsidRPr="000272F9">
        <w:t>16: 276-282 (1992)</w:t>
      </w:r>
    </w:p>
    <w:p w14:paraId="2CD08626" w14:textId="272AF743" w:rsidR="00F86A5C" w:rsidRPr="000272F9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0272F9">
        <w:t xml:space="preserve">Huestis, MA. </w:t>
      </w:r>
      <w:hyperlink r:id="rId19" w:history="1">
        <w:r w:rsidRPr="00EA696F">
          <w:rPr>
            <w:rStyle w:val="Hyperlink"/>
            <w:color w:val="0070C0"/>
          </w:rPr>
          <w:t>Cannabis (Marijuana) – Effects on Human Behavior and Performance.</w:t>
        </w:r>
      </w:hyperlink>
      <w:r w:rsidRPr="00EA696F">
        <w:rPr>
          <w:color w:val="0070C0"/>
        </w:rPr>
        <w:t xml:space="preserve"> </w:t>
      </w:r>
      <w:r w:rsidR="00EA78AA" w:rsidRPr="00034CE3">
        <w:rPr>
          <w:rStyle w:val="Emphasis"/>
          <w:bdr w:val="none" w:sz="0" w:space="0" w:color="auto" w:frame="1"/>
        </w:rPr>
        <w:t xml:space="preserve">Forensic </w:t>
      </w:r>
      <w:r w:rsidR="00EA78AA" w:rsidRPr="00706ABE">
        <w:rPr>
          <w:rStyle w:val="Emphasis"/>
          <w:bdr w:val="none" w:sz="0" w:space="0" w:color="auto" w:frame="1"/>
        </w:rPr>
        <w:t>Sci Rev</w:t>
      </w:r>
      <w:r w:rsidR="00EA78AA" w:rsidRPr="00706ABE">
        <w:t> 14:</w:t>
      </w:r>
      <w:r w:rsidR="00EA78AA">
        <w:t>15-60</w:t>
      </w:r>
      <w:r w:rsidR="00EA78AA" w:rsidRPr="00706ABE">
        <w:t xml:space="preserve"> (2002)</w:t>
      </w:r>
    </w:p>
    <w:p w14:paraId="59177F3E" w14:textId="77777777" w:rsidR="00F86A5C" w:rsidRPr="000272F9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0272F9">
        <w:t>Martin, J.L. et al. </w:t>
      </w:r>
      <w:hyperlink r:id="rId20" w:tgtFrame="_blank" w:history="1">
        <w:r w:rsidRPr="00EA696F">
          <w:rPr>
            <w:color w:val="0070C0"/>
            <w:u w:val="single"/>
            <w:bdr w:val="none" w:sz="0" w:space="0" w:color="auto" w:frame="1"/>
          </w:rPr>
          <w:t>Cannabis, alcohol and fatal road accidents.</w:t>
        </w:r>
      </w:hyperlink>
      <w:r w:rsidRPr="00EA696F">
        <w:rPr>
          <w:color w:val="0070C0"/>
        </w:rPr>
        <w:t> </w:t>
      </w:r>
      <w:proofErr w:type="spellStart"/>
      <w:r w:rsidRPr="000272F9">
        <w:rPr>
          <w:i/>
          <w:iCs/>
          <w:bdr w:val="none" w:sz="0" w:space="0" w:color="auto" w:frame="1"/>
        </w:rPr>
        <w:t>PLoS</w:t>
      </w:r>
      <w:proofErr w:type="spellEnd"/>
      <w:r w:rsidRPr="000272F9">
        <w:rPr>
          <w:i/>
          <w:iCs/>
          <w:bdr w:val="none" w:sz="0" w:space="0" w:color="auto" w:frame="1"/>
        </w:rPr>
        <w:t xml:space="preserve"> One</w:t>
      </w:r>
      <w:r w:rsidRPr="000272F9">
        <w:t> </w:t>
      </w:r>
      <w:proofErr w:type="gramStart"/>
      <w:r w:rsidRPr="000272F9">
        <w:t>12:e</w:t>
      </w:r>
      <w:proofErr w:type="gramEnd"/>
      <w:r w:rsidRPr="000272F9">
        <w:t>0187320 (2017)</w:t>
      </w:r>
    </w:p>
    <w:p w14:paraId="4A4A05C5" w14:textId="604A387F" w:rsidR="00F86A5C" w:rsidRPr="00A46890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  <w:rPr>
          <w:color w:val="4A4A4A"/>
        </w:rPr>
      </w:pPr>
      <w:r w:rsidRPr="000272F9">
        <w:lastRenderedPageBreak/>
        <w:t>National Safety Council-Committee on Alcohol and Other Drugs. </w:t>
      </w:r>
      <w:hyperlink r:id="rId21" w:tgtFrame="_blank" w:history="1">
        <w:r w:rsidRPr="00EA696F">
          <w:rPr>
            <w:color w:val="0070C0"/>
            <w:u w:val="single"/>
            <w:bdr w:val="none" w:sz="0" w:space="0" w:color="auto" w:frame="1"/>
          </w:rPr>
          <w:t xml:space="preserve">Position on the </w:t>
        </w:r>
        <w:r w:rsidR="003D6C25">
          <w:rPr>
            <w:color w:val="0070C0"/>
            <w:u w:val="single"/>
            <w:bdr w:val="none" w:sz="0" w:space="0" w:color="auto" w:frame="1"/>
          </w:rPr>
          <w:t>u</w:t>
        </w:r>
        <w:r w:rsidRPr="00EA696F">
          <w:rPr>
            <w:color w:val="0070C0"/>
            <w:u w:val="single"/>
            <w:bdr w:val="none" w:sz="0" w:space="0" w:color="auto" w:frame="1"/>
          </w:rPr>
          <w:t xml:space="preserve">se of </w:t>
        </w:r>
        <w:r w:rsidR="003D6C25">
          <w:rPr>
            <w:color w:val="0070C0"/>
            <w:u w:val="single"/>
            <w:bdr w:val="none" w:sz="0" w:space="0" w:color="auto" w:frame="1"/>
          </w:rPr>
          <w:t>c</w:t>
        </w:r>
        <w:r w:rsidRPr="00EA696F">
          <w:rPr>
            <w:color w:val="0070C0"/>
            <w:u w:val="single"/>
            <w:bdr w:val="none" w:sz="0" w:space="0" w:color="auto" w:frame="1"/>
          </w:rPr>
          <w:t>annabis (</w:t>
        </w:r>
        <w:r w:rsidR="003D6C25">
          <w:rPr>
            <w:color w:val="0070C0"/>
            <w:u w:val="single"/>
            <w:bdr w:val="none" w:sz="0" w:space="0" w:color="auto" w:frame="1"/>
          </w:rPr>
          <w:t>m</w:t>
        </w:r>
        <w:r w:rsidRPr="00EA696F">
          <w:rPr>
            <w:color w:val="0070C0"/>
            <w:u w:val="single"/>
            <w:bdr w:val="none" w:sz="0" w:space="0" w:color="auto" w:frame="1"/>
          </w:rPr>
          <w:t xml:space="preserve">arijuana) and </w:t>
        </w:r>
        <w:r w:rsidR="003D6C25">
          <w:rPr>
            <w:color w:val="0070C0"/>
            <w:u w:val="single"/>
            <w:bdr w:val="none" w:sz="0" w:space="0" w:color="auto" w:frame="1"/>
          </w:rPr>
          <w:t>d</w:t>
        </w:r>
        <w:r w:rsidRPr="00EA696F">
          <w:rPr>
            <w:color w:val="0070C0"/>
            <w:u w:val="single"/>
            <w:bdr w:val="none" w:sz="0" w:space="0" w:color="auto" w:frame="1"/>
          </w:rPr>
          <w:t>riving.</w:t>
        </w:r>
      </w:hyperlink>
      <w:r w:rsidRPr="00A46890">
        <w:rPr>
          <w:color w:val="4A4A4A"/>
        </w:rPr>
        <w:t> </w:t>
      </w:r>
      <w:r w:rsidRPr="000272F9">
        <w:rPr>
          <w:i/>
          <w:iCs/>
          <w:bdr w:val="none" w:sz="0" w:space="0" w:color="auto" w:frame="1"/>
        </w:rPr>
        <w:t xml:space="preserve">J Anal </w:t>
      </w:r>
      <w:proofErr w:type="spellStart"/>
      <w:r w:rsidRPr="000272F9">
        <w:rPr>
          <w:i/>
          <w:iCs/>
          <w:bdr w:val="none" w:sz="0" w:space="0" w:color="auto" w:frame="1"/>
        </w:rPr>
        <w:t>Toxicol</w:t>
      </w:r>
      <w:proofErr w:type="spellEnd"/>
      <w:r w:rsidRPr="000272F9">
        <w:t> 37:47-49 (2013)</w:t>
      </w:r>
    </w:p>
    <w:p w14:paraId="041CB572" w14:textId="77777777" w:rsidR="00F86A5C" w:rsidRPr="006015E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proofErr w:type="spellStart"/>
      <w:r w:rsidRPr="006015E8">
        <w:t>Neavyn</w:t>
      </w:r>
      <w:proofErr w:type="spellEnd"/>
      <w:r w:rsidRPr="006015E8">
        <w:t>, M.J. et al. </w:t>
      </w:r>
      <w:hyperlink r:id="rId22" w:tgtFrame="_blank" w:history="1">
        <w:r w:rsidRPr="006015E8">
          <w:rPr>
            <w:color w:val="0070C0"/>
            <w:u w:val="single"/>
            <w:bdr w:val="none" w:sz="0" w:space="0" w:color="auto" w:frame="1"/>
          </w:rPr>
          <w:t>Medical marijuana and driving: a review.</w:t>
        </w:r>
      </w:hyperlink>
      <w:r w:rsidRPr="006015E8">
        <w:rPr>
          <w:color w:val="0070C0"/>
        </w:rPr>
        <w:t> </w:t>
      </w:r>
      <w:r w:rsidRPr="006015E8">
        <w:rPr>
          <w:i/>
          <w:iCs/>
          <w:bdr w:val="none" w:sz="0" w:space="0" w:color="auto" w:frame="1"/>
        </w:rPr>
        <w:t xml:space="preserve">J Med </w:t>
      </w:r>
      <w:proofErr w:type="spellStart"/>
      <w:r w:rsidRPr="006015E8">
        <w:rPr>
          <w:i/>
          <w:iCs/>
          <w:bdr w:val="none" w:sz="0" w:space="0" w:color="auto" w:frame="1"/>
        </w:rPr>
        <w:t>Toxicol</w:t>
      </w:r>
      <w:proofErr w:type="spellEnd"/>
      <w:r w:rsidRPr="006015E8">
        <w:t> 10:269-279 (2014)</w:t>
      </w:r>
    </w:p>
    <w:p w14:paraId="7F9E0F43" w14:textId="77777777" w:rsidR="00F86A5C" w:rsidRPr="00A46890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  <w:rPr>
          <w:color w:val="4A4A4A"/>
        </w:rPr>
      </w:pPr>
      <w:r w:rsidRPr="006015E8">
        <w:t>Newmeyer, M.N. et al. </w:t>
      </w:r>
      <w:hyperlink r:id="rId23" w:tgtFrame="_blank" w:history="1">
        <w:r w:rsidRPr="006015E8">
          <w:rPr>
            <w:color w:val="0070C0"/>
            <w:u w:val="single"/>
            <w:bdr w:val="none" w:sz="0" w:space="0" w:color="auto" w:frame="1"/>
          </w:rPr>
          <w:t>Evaluation of divided attention psychophysical task performance and effects on pupil sizes following smoked, vaporized and oral cannabis administration.</w:t>
        </w:r>
      </w:hyperlink>
      <w:r w:rsidRPr="006015E8">
        <w:rPr>
          <w:color w:val="0070C0"/>
        </w:rPr>
        <w:t> </w:t>
      </w:r>
      <w:r w:rsidRPr="006015E8">
        <w:rPr>
          <w:i/>
          <w:iCs/>
          <w:bdr w:val="none" w:sz="0" w:space="0" w:color="auto" w:frame="1"/>
        </w:rPr>
        <w:t xml:space="preserve">J Appl </w:t>
      </w:r>
      <w:proofErr w:type="spellStart"/>
      <w:r w:rsidRPr="006015E8">
        <w:rPr>
          <w:i/>
          <w:iCs/>
          <w:bdr w:val="none" w:sz="0" w:space="0" w:color="auto" w:frame="1"/>
        </w:rPr>
        <w:t>Toxicol</w:t>
      </w:r>
      <w:proofErr w:type="spellEnd"/>
      <w:r w:rsidRPr="006015E8">
        <w:t> 37:992-932 (2017)</w:t>
      </w:r>
    </w:p>
    <w:p w14:paraId="57B0697A" w14:textId="77777777" w:rsidR="00F86A5C" w:rsidRPr="006015E8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6015E8">
        <w:t>Ramaekers, J.G. et al. </w:t>
      </w:r>
      <w:hyperlink r:id="rId24" w:tgtFrame="_blank" w:history="1">
        <w:r w:rsidRPr="006015E8">
          <w:rPr>
            <w:color w:val="0070C0"/>
            <w:u w:val="single"/>
            <w:bdr w:val="none" w:sz="0" w:space="0" w:color="auto" w:frame="1"/>
          </w:rPr>
          <w:t>Marijuana, alcohol and actual driving performance.</w:t>
        </w:r>
      </w:hyperlink>
      <w:r w:rsidRPr="006015E8">
        <w:rPr>
          <w:color w:val="0070C0"/>
        </w:rPr>
        <w:t> </w:t>
      </w:r>
      <w:r w:rsidRPr="006015E8">
        <w:rPr>
          <w:i/>
          <w:iCs/>
          <w:bdr w:val="none" w:sz="0" w:space="0" w:color="auto" w:frame="1"/>
        </w:rPr>
        <w:t xml:space="preserve">Hum </w:t>
      </w:r>
      <w:proofErr w:type="spellStart"/>
      <w:r w:rsidRPr="006015E8">
        <w:rPr>
          <w:i/>
          <w:iCs/>
          <w:bdr w:val="none" w:sz="0" w:space="0" w:color="auto" w:frame="1"/>
        </w:rPr>
        <w:t>Psychopharmacol</w:t>
      </w:r>
      <w:proofErr w:type="spellEnd"/>
      <w:r w:rsidRPr="006015E8">
        <w:t> 15:551-558 (2000)</w:t>
      </w:r>
    </w:p>
    <w:p w14:paraId="56E9B152" w14:textId="2ECAEEA6" w:rsidR="00F86A5C" w:rsidRPr="002E677A" w:rsidRDefault="00F86A5C" w:rsidP="004839F8">
      <w:pPr>
        <w:pStyle w:val="ListParagraph"/>
        <w:numPr>
          <w:ilvl w:val="0"/>
          <w:numId w:val="6"/>
        </w:numPr>
        <w:shd w:val="clear" w:color="auto" w:fill="FFFFFF"/>
        <w:spacing w:before="120"/>
        <w:contextualSpacing w:val="0"/>
      </w:pPr>
      <w:r w:rsidRPr="002E677A">
        <w:t>Ramaekers, J.G. et al. </w:t>
      </w:r>
      <w:hyperlink r:id="rId25" w:tgtFrame="_blank" w:history="1">
        <w:r w:rsidRPr="002E677A">
          <w:rPr>
            <w:color w:val="0070C0"/>
            <w:u w:val="single"/>
            <w:bdr w:val="none" w:sz="0" w:space="0" w:color="auto" w:frame="1"/>
          </w:rPr>
          <w:t>High-potency marijuana impairs executive function and inhibitory motor control.</w:t>
        </w:r>
      </w:hyperlink>
      <w:r w:rsidRPr="002E677A">
        <w:rPr>
          <w:color w:val="0070C0"/>
        </w:rPr>
        <w:t> </w:t>
      </w:r>
      <w:r w:rsidRPr="001F7DDF">
        <w:rPr>
          <w:i/>
          <w:iCs/>
          <w:bdr w:val="none" w:sz="0" w:space="0" w:color="auto" w:frame="1"/>
        </w:rPr>
        <w:t>Neuropsychopharmacology</w:t>
      </w:r>
      <w:r w:rsidRPr="002E677A">
        <w:t> 31:2296-2303 (2006)</w:t>
      </w:r>
    </w:p>
    <w:p w14:paraId="285E4AD9" w14:textId="77777777" w:rsidR="004839F8" w:rsidRPr="00A46890" w:rsidRDefault="004839F8"/>
    <w:p w14:paraId="5D9DBAB5" w14:textId="03B2194A" w:rsidR="002F5B1D" w:rsidRPr="00DA1483" w:rsidRDefault="002F5B1D" w:rsidP="007447A9">
      <w:pPr>
        <w:spacing w:before="120"/>
        <w:rPr>
          <w:b/>
          <w:bCs/>
          <w:color w:val="000000" w:themeColor="text1"/>
          <w:u w:val="single"/>
        </w:rPr>
      </w:pPr>
      <w:r w:rsidRPr="00DA1483">
        <w:rPr>
          <w:b/>
          <w:bCs/>
          <w:color w:val="000000" w:themeColor="text1"/>
          <w:u w:val="single"/>
        </w:rPr>
        <w:t>CNS Stimulants</w:t>
      </w:r>
      <w:r w:rsidR="00F86A5C" w:rsidRPr="00DA1483">
        <w:rPr>
          <w:b/>
          <w:bCs/>
          <w:color w:val="000000" w:themeColor="text1"/>
          <w:u w:val="single"/>
        </w:rPr>
        <w:t xml:space="preserve"> </w:t>
      </w:r>
      <w:r w:rsidR="00F86A5C" w:rsidRPr="003C4351">
        <w:rPr>
          <w:b/>
          <w:bCs/>
          <w:color w:val="C00000"/>
          <w:u w:val="single"/>
        </w:rPr>
        <w:t xml:space="preserve">(Completed </w:t>
      </w:r>
      <w:r w:rsidR="001C7C8D" w:rsidRPr="003C4351">
        <w:rPr>
          <w:b/>
          <w:bCs/>
          <w:color w:val="C00000"/>
          <w:u w:val="single"/>
        </w:rPr>
        <w:t>R</w:t>
      </w:r>
      <w:r w:rsidR="00F86A5C" w:rsidRPr="003C4351">
        <w:rPr>
          <w:b/>
          <w:bCs/>
          <w:color w:val="C00000"/>
          <w:u w:val="single"/>
        </w:rPr>
        <w:t>e-</w:t>
      </w:r>
      <w:r w:rsidR="001C7C8D" w:rsidRPr="003C4351">
        <w:rPr>
          <w:b/>
          <w:bCs/>
          <w:color w:val="C00000"/>
          <w:u w:val="single"/>
        </w:rPr>
        <w:t>R</w:t>
      </w:r>
      <w:r w:rsidR="00F86A5C" w:rsidRPr="003C4351">
        <w:rPr>
          <w:b/>
          <w:bCs/>
          <w:color w:val="C00000"/>
          <w:u w:val="single"/>
        </w:rPr>
        <w:t>eview</w:t>
      </w:r>
      <w:r w:rsidR="00DC26B4" w:rsidRPr="003C4351">
        <w:rPr>
          <w:b/>
          <w:bCs/>
          <w:color w:val="C00000"/>
          <w:u w:val="single"/>
        </w:rPr>
        <w:t xml:space="preserve"> in 2022</w:t>
      </w:r>
      <w:r w:rsidR="00F86A5C" w:rsidRPr="003C4351">
        <w:rPr>
          <w:b/>
          <w:bCs/>
          <w:color w:val="C00000"/>
          <w:u w:val="single"/>
        </w:rPr>
        <w:t>)</w:t>
      </w:r>
    </w:p>
    <w:p w14:paraId="3B40D1D1" w14:textId="2B22AAC6" w:rsidR="002F5B1D" w:rsidRPr="00A46890" w:rsidRDefault="002F5B1D" w:rsidP="007447A9">
      <w:pPr>
        <w:pStyle w:val="ListParagraph"/>
        <w:numPr>
          <w:ilvl w:val="0"/>
          <w:numId w:val="1"/>
        </w:numPr>
        <w:spacing w:before="120"/>
        <w:rPr>
          <w:color w:val="000000" w:themeColor="text1"/>
        </w:rPr>
      </w:pPr>
      <w:r w:rsidRPr="00A46890">
        <w:rPr>
          <w:color w:val="000000" w:themeColor="text1"/>
        </w:rPr>
        <w:t>Amphetamine/Methamphetamin</w:t>
      </w:r>
      <w:r w:rsidR="00D3759C" w:rsidRPr="00A46890">
        <w:rPr>
          <w:color w:val="000000" w:themeColor="text1"/>
        </w:rPr>
        <w:t>e</w:t>
      </w:r>
    </w:p>
    <w:p w14:paraId="1954CA47" w14:textId="5824985A" w:rsidR="000F6BCE" w:rsidRPr="000123C0" w:rsidRDefault="00B51FE3" w:rsidP="007447A9">
      <w:pPr>
        <w:numPr>
          <w:ilvl w:val="1"/>
          <w:numId w:val="1"/>
        </w:numPr>
        <w:shd w:val="clear" w:color="auto" w:fill="FFFFFF"/>
        <w:spacing w:before="120"/>
      </w:pPr>
      <w:r w:rsidRPr="00834D0E">
        <w:rPr>
          <w:b/>
          <w:bCs/>
          <w:color w:val="C00000"/>
        </w:rPr>
        <w:t>[NEW]</w:t>
      </w:r>
      <w:r w:rsidRPr="00834D0E">
        <w:rPr>
          <w:color w:val="C00000"/>
        </w:rPr>
        <w:t xml:space="preserve"> </w:t>
      </w:r>
      <w:r w:rsidRPr="000123C0">
        <w:t xml:space="preserve">Downey, L.A. et al. </w:t>
      </w:r>
      <w:hyperlink r:id="rId26" w:history="1">
        <w:r w:rsidRPr="00CC74B9">
          <w:rPr>
            <w:rStyle w:val="Hyperlink"/>
            <w:color w:val="0070C0"/>
          </w:rPr>
          <w:t>Examining the effect of dl-3,4-methylenedioxymethamphetamine (MDMA) and methamphetamine on the Standardized Field Sobriety Tests.</w:t>
        </w:r>
      </w:hyperlink>
      <w:r w:rsidRPr="00143891">
        <w:rPr>
          <w:color w:val="00B0F0"/>
        </w:rPr>
        <w:t xml:space="preserve"> </w:t>
      </w:r>
      <w:r w:rsidRPr="000123C0">
        <w:rPr>
          <w:i/>
          <w:iCs/>
        </w:rPr>
        <w:t>Forensic Sci Int</w:t>
      </w:r>
      <w:r w:rsidRPr="000123C0">
        <w:t xml:space="preserve"> 220:e33-36 (2012)</w:t>
      </w:r>
    </w:p>
    <w:p w14:paraId="618C23D0" w14:textId="2D8E9838" w:rsidR="00D3759C" w:rsidRPr="000123C0" w:rsidRDefault="00D3759C" w:rsidP="007447A9">
      <w:pPr>
        <w:numPr>
          <w:ilvl w:val="1"/>
          <w:numId w:val="1"/>
        </w:numPr>
        <w:shd w:val="clear" w:color="auto" w:fill="FFFFFF"/>
        <w:spacing w:before="120"/>
      </w:pPr>
      <w:r w:rsidRPr="000123C0">
        <w:t>Jones, A.W. et al. </w:t>
      </w:r>
      <w:hyperlink r:id="rId27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>Driving under the influence of central stimulant amines: age and gender differences in concentrations of amphetamine, methamphetamine, and ecstasy in blood.</w:t>
        </w:r>
        <w:r w:rsidRPr="00CC74B9">
          <w:rPr>
            <w:rStyle w:val="Hyperlink"/>
            <w:color w:val="0070C0"/>
            <w:u w:val="none"/>
          </w:rPr>
          <w:t> </w:t>
        </w:r>
      </w:hyperlink>
      <w:r w:rsidRPr="000123C0">
        <w:rPr>
          <w:rStyle w:val="Emphasis"/>
          <w:bdr w:val="none" w:sz="0" w:space="0" w:color="auto" w:frame="1"/>
        </w:rPr>
        <w:t>J Stud Alcohol Drugs</w:t>
      </w:r>
      <w:r w:rsidRPr="000123C0">
        <w:t> 69:202-208 (2008)</w:t>
      </w:r>
    </w:p>
    <w:p w14:paraId="3F5F95A3" w14:textId="3D6DC2A2" w:rsidR="00E62B6B" w:rsidRPr="000123C0" w:rsidRDefault="00E62B6B" w:rsidP="007447A9">
      <w:pPr>
        <w:pStyle w:val="ListParagraph"/>
        <w:numPr>
          <w:ilvl w:val="1"/>
          <w:numId w:val="1"/>
        </w:numPr>
        <w:spacing w:before="120"/>
      </w:pPr>
      <w:r w:rsidRPr="00834D0E">
        <w:rPr>
          <w:b/>
          <w:bCs/>
          <w:color w:val="C00000"/>
        </w:rPr>
        <w:t>[NEW]</w:t>
      </w:r>
      <w:r>
        <w:rPr>
          <w:color w:val="4A4A4A"/>
        </w:rPr>
        <w:t xml:space="preserve"> </w:t>
      </w:r>
      <w:r w:rsidRPr="000123C0">
        <w:t xml:space="preserve">Høiseth, G. </w:t>
      </w:r>
      <w:hyperlink r:id="rId28" w:history="1">
        <w:r w:rsidRPr="00CC74B9">
          <w:rPr>
            <w:rStyle w:val="Hyperlink"/>
            <w:color w:val="0070C0"/>
          </w:rPr>
          <w:t>Impairment due to amphetamines and benzodiazepines, alone and in combination.</w:t>
        </w:r>
      </w:hyperlink>
      <w:r w:rsidRPr="00900EC6">
        <w:rPr>
          <w:color w:val="00B0F0"/>
        </w:rPr>
        <w:t xml:space="preserve"> </w:t>
      </w:r>
      <w:r w:rsidRPr="000123C0">
        <w:rPr>
          <w:i/>
          <w:iCs/>
        </w:rPr>
        <w:t>Drug Alcohol Depend</w:t>
      </w:r>
      <w:r w:rsidRPr="000123C0">
        <w:t xml:space="preserve"> 145:174-9 (2014)</w:t>
      </w:r>
    </w:p>
    <w:p w14:paraId="414C37C8" w14:textId="009600DD" w:rsidR="00D3759C" w:rsidRPr="000123C0" w:rsidRDefault="00D3759C" w:rsidP="007447A9">
      <w:pPr>
        <w:numPr>
          <w:ilvl w:val="1"/>
          <w:numId w:val="1"/>
        </w:numPr>
        <w:shd w:val="clear" w:color="auto" w:fill="FFFFFF"/>
        <w:spacing w:before="120"/>
      </w:pPr>
      <w:r w:rsidRPr="000123C0">
        <w:t>Logan, B.K. et al. </w:t>
      </w:r>
      <w:hyperlink r:id="rId29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 xml:space="preserve">Methamphetamine and </w:t>
        </w:r>
        <w:r w:rsidR="009644AE">
          <w:rPr>
            <w:rStyle w:val="Hyperlink"/>
            <w:color w:val="0070C0"/>
            <w:bdr w:val="none" w:sz="0" w:space="0" w:color="auto" w:frame="1"/>
          </w:rPr>
          <w:t>d</w:t>
        </w:r>
        <w:r w:rsidRPr="00CC74B9">
          <w:rPr>
            <w:rStyle w:val="Hyperlink"/>
            <w:color w:val="0070C0"/>
            <w:bdr w:val="none" w:sz="0" w:space="0" w:color="auto" w:frame="1"/>
          </w:rPr>
          <w:t xml:space="preserve">riving </w:t>
        </w:r>
        <w:r w:rsidR="009644AE">
          <w:rPr>
            <w:rStyle w:val="Hyperlink"/>
            <w:color w:val="0070C0"/>
            <w:bdr w:val="none" w:sz="0" w:space="0" w:color="auto" w:frame="1"/>
          </w:rPr>
          <w:t>i</w:t>
        </w:r>
        <w:r w:rsidRPr="00CC74B9">
          <w:rPr>
            <w:rStyle w:val="Hyperlink"/>
            <w:color w:val="0070C0"/>
            <w:bdr w:val="none" w:sz="0" w:space="0" w:color="auto" w:frame="1"/>
          </w:rPr>
          <w:t>mpairment.</w:t>
        </w:r>
        <w:r w:rsidRPr="00CC74B9">
          <w:rPr>
            <w:rStyle w:val="Hyperlink"/>
            <w:color w:val="0070C0"/>
            <w:u w:val="none"/>
          </w:rPr>
          <w:t> </w:t>
        </w:r>
      </w:hyperlink>
      <w:r w:rsidRPr="00CC74B9">
        <w:rPr>
          <w:rStyle w:val="Emphasis"/>
          <w:bdr w:val="none" w:sz="0" w:space="0" w:color="auto" w:frame="1"/>
        </w:rPr>
        <w:t>J</w:t>
      </w:r>
      <w:r w:rsidR="00CC74B9" w:rsidRPr="00CC74B9">
        <w:rPr>
          <w:rStyle w:val="Emphasis"/>
          <w:bdr w:val="none" w:sz="0" w:space="0" w:color="auto" w:frame="1"/>
        </w:rPr>
        <w:t xml:space="preserve"> </w:t>
      </w:r>
      <w:r w:rsidRPr="00CC74B9">
        <w:rPr>
          <w:rStyle w:val="Emphasis"/>
          <w:bdr w:val="none" w:sz="0" w:space="0" w:color="auto" w:frame="1"/>
        </w:rPr>
        <w:t>Forensic Sci</w:t>
      </w:r>
      <w:r w:rsidRPr="000123C0">
        <w:t> 41:457-464 (1996)</w:t>
      </w:r>
    </w:p>
    <w:p w14:paraId="2404CC27" w14:textId="0DCBAB42" w:rsidR="00D3759C" w:rsidRPr="000123C0" w:rsidRDefault="00D3759C" w:rsidP="007447A9">
      <w:pPr>
        <w:numPr>
          <w:ilvl w:val="1"/>
          <w:numId w:val="1"/>
        </w:numPr>
        <w:shd w:val="clear" w:color="auto" w:fill="FFFFFF"/>
        <w:spacing w:before="120"/>
      </w:pPr>
      <w:r w:rsidRPr="000123C0">
        <w:t>Logan, B.K. et al. </w:t>
      </w:r>
      <w:hyperlink r:id="rId30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 xml:space="preserve">Amphetamines: </w:t>
        </w:r>
        <w:r w:rsidR="00326630">
          <w:rPr>
            <w:rStyle w:val="Hyperlink"/>
            <w:color w:val="0070C0"/>
            <w:bdr w:val="none" w:sz="0" w:space="0" w:color="auto" w:frame="1"/>
          </w:rPr>
          <w:t>a</w:t>
        </w:r>
        <w:r w:rsidRPr="00CC74B9">
          <w:rPr>
            <w:rStyle w:val="Hyperlink"/>
            <w:color w:val="0070C0"/>
            <w:bdr w:val="none" w:sz="0" w:space="0" w:color="auto" w:frame="1"/>
          </w:rPr>
          <w:t xml:space="preserve">n </w:t>
        </w:r>
        <w:r w:rsidR="00326630">
          <w:rPr>
            <w:rStyle w:val="Hyperlink"/>
            <w:color w:val="0070C0"/>
            <w:bdr w:val="none" w:sz="0" w:space="0" w:color="auto" w:frame="1"/>
          </w:rPr>
          <w:t>u</w:t>
        </w:r>
        <w:r w:rsidRPr="00CC74B9">
          <w:rPr>
            <w:rStyle w:val="Hyperlink"/>
            <w:color w:val="0070C0"/>
            <w:bdr w:val="none" w:sz="0" w:space="0" w:color="auto" w:frame="1"/>
          </w:rPr>
          <w:t xml:space="preserve">pdate on </w:t>
        </w:r>
        <w:r w:rsidR="00326630">
          <w:rPr>
            <w:rStyle w:val="Hyperlink"/>
            <w:color w:val="0070C0"/>
            <w:bdr w:val="none" w:sz="0" w:space="0" w:color="auto" w:frame="1"/>
          </w:rPr>
          <w:t>f</w:t>
        </w:r>
        <w:r w:rsidRPr="00CC74B9">
          <w:rPr>
            <w:rStyle w:val="Hyperlink"/>
            <w:color w:val="0070C0"/>
            <w:bdr w:val="none" w:sz="0" w:space="0" w:color="auto" w:frame="1"/>
          </w:rPr>
          <w:t xml:space="preserve">orensic </w:t>
        </w:r>
        <w:r w:rsidR="00326630">
          <w:rPr>
            <w:rStyle w:val="Hyperlink"/>
            <w:color w:val="0070C0"/>
            <w:bdr w:val="none" w:sz="0" w:space="0" w:color="auto" w:frame="1"/>
          </w:rPr>
          <w:t>i</w:t>
        </w:r>
        <w:r w:rsidRPr="00CC74B9">
          <w:rPr>
            <w:rStyle w:val="Hyperlink"/>
            <w:color w:val="0070C0"/>
            <w:bdr w:val="none" w:sz="0" w:space="0" w:color="auto" w:frame="1"/>
          </w:rPr>
          <w:t>ssues.</w:t>
        </w:r>
      </w:hyperlink>
      <w:r w:rsidRPr="00A46890">
        <w:rPr>
          <w:color w:val="4A4A4A"/>
        </w:rPr>
        <w:t> </w:t>
      </w:r>
      <w:r w:rsidRPr="000123C0">
        <w:rPr>
          <w:rStyle w:val="Emphasis"/>
          <w:bdr w:val="none" w:sz="0" w:space="0" w:color="auto" w:frame="1"/>
        </w:rPr>
        <w:t xml:space="preserve">J Anal </w:t>
      </w:r>
      <w:proofErr w:type="spellStart"/>
      <w:r w:rsidRPr="000123C0">
        <w:rPr>
          <w:rStyle w:val="Emphasis"/>
          <w:bdr w:val="none" w:sz="0" w:space="0" w:color="auto" w:frame="1"/>
        </w:rPr>
        <w:t>Toxicol</w:t>
      </w:r>
      <w:proofErr w:type="spellEnd"/>
      <w:r w:rsidRPr="000123C0">
        <w:t> 25:400-404 (2001)</w:t>
      </w:r>
    </w:p>
    <w:p w14:paraId="57F6E5F9" w14:textId="65E89BD7" w:rsidR="00B51FE3" w:rsidRPr="000123C0" w:rsidRDefault="00B51FE3" w:rsidP="007447A9">
      <w:pPr>
        <w:numPr>
          <w:ilvl w:val="1"/>
          <w:numId w:val="1"/>
        </w:numPr>
        <w:shd w:val="clear" w:color="auto" w:fill="FFFFFF"/>
        <w:spacing w:before="120"/>
      </w:pPr>
      <w:r w:rsidRPr="00834D0E">
        <w:rPr>
          <w:b/>
          <w:bCs/>
          <w:color w:val="C00000"/>
        </w:rPr>
        <w:t>[NEW]</w:t>
      </w:r>
      <w:r w:rsidRPr="00A46890">
        <w:rPr>
          <w:color w:val="4A4A4A"/>
        </w:rPr>
        <w:t xml:space="preserve"> </w:t>
      </w:r>
      <w:proofErr w:type="spellStart"/>
      <w:r w:rsidRPr="000123C0">
        <w:t>Musshoff</w:t>
      </w:r>
      <w:proofErr w:type="spellEnd"/>
      <w:r w:rsidRPr="000123C0">
        <w:t xml:space="preserve">, F. and Madea, B. </w:t>
      </w:r>
      <w:hyperlink r:id="rId31" w:history="1">
        <w:r w:rsidRPr="00CC74B9">
          <w:rPr>
            <w:rStyle w:val="Hyperlink"/>
            <w:color w:val="0070C0"/>
          </w:rPr>
          <w:t xml:space="preserve">Driving </w:t>
        </w:r>
        <w:r w:rsidR="00326630">
          <w:rPr>
            <w:rStyle w:val="Hyperlink"/>
            <w:color w:val="0070C0"/>
          </w:rPr>
          <w:t>u</w:t>
        </w:r>
        <w:r w:rsidRPr="00CC74B9">
          <w:rPr>
            <w:rStyle w:val="Hyperlink"/>
            <w:color w:val="0070C0"/>
          </w:rPr>
          <w:t xml:space="preserve">nder the </w:t>
        </w:r>
        <w:r w:rsidR="00326630">
          <w:rPr>
            <w:rStyle w:val="Hyperlink"/>
            <w:color w:val="0070C0"/>
          </w:rPr>
          <w:t>i</w:t>
        </w:r>
        <w:r w:rsidRPr="00CC74B9">
          <w:rPr>
            <w:rStyle w:val="Hyperlink"/>
            <w:color w:val="0070C0"/>
          </w:rPr>
          <w:t xml:space="preserve">nfluence of </w:t>
        </w:r>
        <w:r w:rsidR="00326630">
          <w:rPr>
            <w:rStyle w:val="Hyperlink"/>
            <w:color w:val="0070C0"/>
          </w:rPr>
          <w:t>a</w:t>
        </w:r>
        <w:r w:rsidRPr="00CC74B9">
          <w:rPr>
            <w:rStyle w:val="Hyperlink"/>
            <w:color w:val="0070C0"/>
          </w:rPr>
          <w:t>mphetamine-</w:t>
        </w:r>
        <w:r w:rsidR="00326630">
          <w:rPr>
            <w:rStyle w:val="Hyperlink"/>
            <w:color w:val="0070C0"/>
          </w:rPr>
          <w:t>l</w:t>
        </w:r>
        <w:r w:rsidRPr="00CC74B9">
          <w:rPr>
            <w:rStyle w:val="Hyperlink"/>
            <w:color w:val="0070C0"/>
          </w:rPr>
          <w:t xml:space="preserve">ike </w:t>
        </w:r>
        <w:r w:rsidR="00326630">
          <w:rPr>
            <w:rStyle w:val="Hyperlink"/>
            <w:color w:val="0070C0"/>
          </w:rPr>
          <w:t>d</w:t>
        </w:r>
        <w:r w:rsidRPr="00CC74B9">
          <w:rPr>
            <w:rStyle w:val="Hyperlink"/>
            <w:color w:val="0070C0"/>
          </w:rPr>
          <w:t>rugs.</w:t>
        </w:r>
      </w:hyperlink>
      <w:r w:rsidRPr="00CC74B9">
        <w:rPr>
          <w:color w:val="0070C0"/>
        </w:rPr>
        <w:t xml:space="preserve"> </w:t>
      </w:r>
      <w:r w:rsidRPr="000123C0">
        <w:rPr>
          <w:i/>
          <w:iCs/>
        </w:rPr>
        <w:t>J Forensic Sci</w:t>
      </w:r>
      <w:r w:rsidRPr="000123C0">
        <w:t xml:space="preserve"> 57:413-419 (2012)</w:t>
      </w:r>
    </w:p>
    <w:p w14:paraId="6C7C5B78" w14:textId="22C5A924" w:rsidR="002F5B1D" w:rsidRPr="000123C0" w:rsidRDefault="002F5B1D" w:rsidP="007447A9">
      <w:pPr>
        <w:pStyle w:val="ListParagraph"/>
        <w:numPr>
          <w:ilvl w:val="0"/>
          <w:numId w:val="1"/>
        </w:numPr>
        <w:spacing w:before="120"/>
      </w:pPr>
      <w:r w:rsidRPr="000123C0">
        <w:t>MDMA</w:t>
      </w:r>
    </w:p>
    <w:p w14:paraId="26A4E59C" w14:textId="596AEE82" w:rsidR="00EC39C7" w:rsidRPr="00A46890" w:rsidRDefault="00EC39C7" w:rsidP="007447A9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0123C0">
        <w:rPr>
          <w:b/>
          <w:bCs/>
          <w:color w:val="C00000"/>
        </w:rPr>
        <w:t>[NEW]</w:t>
      </w:r>
      <w:r w:rsidRPr="000123C0">
        <w:rPr>
          <w:color w:val="C00000"/>
        </w:rPr>
        <w:t xml:space="preserve"> </w:t>
      </w:r>
      <w:r w:rsidRPr="00834D0E">
        <w:t xml:space="preserve">Bosker, W.M. et al. </w:t>
      </w:r>
      <w:hyperlink r:id="rId32" w:history="1">
        <w:r w:rsidRPr="00CC74B9">
          <w:rPr>
            <w:rStyle w:val="Hyperlink"/>
            <w:color w:val="0070C0"/>
          </w:rPr>
          <w:t>MDMA (ecstasy) effects on actual driving performance before and after sleep deprivation, as a function of dose and concentration in blood and oral fluid.</w:t>
        </w:r>
      </w:hyperlink>
      <w:r w:rsidRPr="00143891">
        <w:rPr>
          <w:color w:val="00B0F0"/>
        </w:rPr>
        <w:t xml:space="preserve"> </w:t>
      </w:r>
      <w:r w:rsidRPr="00834D0E">
        <w:rPr>
          <w:rStyle w:val="Emphasis"/>
          <w:bdr w:val="none" w:sz="0" w:space="0" w:color="auto" w:frame="1"/>
        </w:rPr>
        <w:t>Psychopharmacology (Berl)</w:t>
      </w:r>
      <w:r w:rsidRPr="00834D0E">
        <w:t> 222:367-376 (2012)</w:t>
      </w:r>
    </w:p>
    <w:p w14:paraId="02079662" w14:textId="56B28072" w:rsidR="00EC39C7" w:rsidRPr="00834D0E" w:rsidRDefault="00EC39C7" w:rsidP="007447A9">
      <w:pPr>
        <w:numPr>
          <w:ilvl w:val="1"/>
          <w:numId w:val="1"/>
        </w:numPr>
        <w:shd w:val="clear" w:color="auto" w:fill="FFFFFF"/>
        <w:spacing w:before="120"/>
      </w:pPr>
      <w:r w:rsidRPr="000123C0">
        <w:rPr>
          <w:b/>
          <w:bCs/>
          <w:color w:val="C00000"/>
        </w:rPr>
        <w:t>[NEW]</w:t>
      </w:r>
      <w:r w:rsidRPr="000123C0">
        <w:rPr>
          <w:color w:val="C00000"/>
        </w:rPr>
        <w:t xml:space="preserve"> </w:t>
      </w:r>
      <w:r w:rsidRPr="00834D0E">
        <w:t xml:space="preserve">Downey, </w:t>
      </w:r>
      <w:r w:rsidR="00B51FE3" w:rsidRPr="00834D0E">
        <w:t xml:space="preserve">L.A. et al. </w:t>
      </w:r>
      <w:hyperlink r:id="rId33" w:history="1">
        <w:r w:rsidR="00B51FE3" w:rsidRPr="00CC74B9">
          <w:rPr>
            <w:rStyle w:val="Hyperlink"/>
            <w:color w:val="0070C0"/>
          </w:rPr>
          <w:t>Examining the effect of dl-3,4-methylenedioxymethamphetamine (MDMA) and methamphetamine on the Standardized Field Sobriety Tests.</w:t>
        </w:r>
      </w:hyperlink>
      <w:r w:rsidR="00B51FE3" w:rsidRPr="00143891">
        <w:rPr>
          <w:color w:val="00B0F0"/>
        </w:rPr>
        <w:t xml:space="preserve"> </w:t>
      </w:r>
      <w:r w:rsidR="00B51FE3" w:rsidRPr="00CC74B9">
        <w:rPr>
          <w:i/>
          <w:iCs/>
        </w:rPr>
        <w:t>Forensic Sci Int</w:t>
      </w:r>
      <w:r w:rsidR="00B51FE3" w:rsidRPr="00834D0E">
        <w:t xml:space="preserve"> 220: e33-36 (2012)</w:t>
      </w:r>
    </w:p>
    <w:p w14:paraId="2628DFEF" w14:textId="1E59B768" w:rsidR="00D3759C" w:rsidRPr="00A46890" w:rsidRDefault="00D3759C" w:rsidP="007447A9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834D0E">
        <w:lastRenderedPageBreak/>
        <w:t>Kuypers, K.P. et al. </w:t>
      </w:r>
      <w:hyperlink r:id="rId34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>MDMA and alcohol effects, combined and alone, on objective and subjective measures of actual driving performance and psychomotor function.</w:t>
        </w:r>
        <w:r w:rsidRPr="00CC74B9">
          <w:rPr>
            <w:rStyle w:val="Hyperlink"/>
            <w:color w:val="0070C0"/>
            <w:u w:val="none"/>
          </w:rPr>
          <w:t> </w:t>
        </w:r>
      </w:hyperlink>
      <w:r w:rsidRPr="00E654DF">
        <w:rPr>
          <w:rStyle w:val="Emphasis"/>
          <w:bdr w:val="none" w:sz="0" w:space="0" w:color="auto" w:frame="1"/>
        </w:rPr>
        <w:t>Psychopharmacology</w:t>
      </w:r>
      <w:r w:rsidRPr="00834D0E">
        <w:rPr>
          <w:rStyle w:val="Emphasis"/>
          <w:bdr w:val="none" w:sz="0" w:space="0" w:color="auto" w:frame="1"/>
        </w:rPr>
        <w:t xml:space="preserve"> (Berl)</w:t>
      </w:r>
      <w:r w:rsidRPr="00834D0E">
        <w:t> 187:467-475 (2006)</w:t>
      </w:r>
    </w:p>
    <w:p w14:paraId="0923A640" w14:textId="00E86ED0" w:rsidR="00D3759C" w:rsidRPr="00A46890" w:rsidRDefault="00D3759C" w:rsidP="007447A9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834D0E">
        <w:t>Kuypers, K.P. et al.</w:t>
      </w:r>
      <w:r w:rsidR="00B51FE3" w:rsidRPr="00834D0E">
        <w:t xml:space="preserve"> </w:t>
      </w:r>
      <w:hyperlink r:id="rId35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>Acute effects of nocturnal doses of MDMA on measures of impulsivity and psychomotor performance throughout the night.</w:t>
        </w:r>
        <w:r w:rsidRPr="00CC74B9">
          <w:rPr>
            <w:rStyle w:val="Hyperlink"/>
            <w:color w:val="0070C0"/>
            <w:u w:val="none"/>
          </w:rPr>
          <w:t> </w:t>
        </w:r>
      </w:hyperlink>
      <w:r w:rsidRPr="00E654DF">
        <w:rPr>
          <w:rStyle w:val="Emphasis"/>
          <w:bdr w:val="none" w:sz="0" w:space="0" w:color="auto" w:frame="1"/>
        </w:rPr>
        <w:t>Psychopharmacology</w:t>
      </w:r>
      <w:r w:rsidRPr="00834D0E">
        <w:rPr>
          <w:rStyle w:val="Emphasis"/>
          <w:bdr w:val="none" w:sz="0" w:space="0" w:color="auto" w:frame="1"/>
        </w:rPr>
        <w:t xml:space="preserve"> (Berl)</w:t>
      </w:r>
      <w:r w:rsidR="00EC39C7" w:rsidRPr="00834D0E">
        <w:rPr>
          <w:rStyle w:val="Emphasis"/>
          <w:bdr w:val="none" w:sz="0" w:space="0" w:color="auto" w:frame="1"/>
        </w:rPr>
        <w:t xml:space="preserve"> </w:t>
      </w:r>
      <w:r w:rsidRPr="00834D0E">
        <w:t>192:111-119 (2007)</w:t>
      </w:r>
    </w:p>
    <w:p w14:paraId="37AD913C" w14:textId="6B8F0853" w:rsidR="00D3759C" w:rsidRPr="00A46890" w:rsidRDefault="00D3759C" w:rsidP="007447A9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834D0E">
        <w:t>Lamers, C.T. et al. </w:t>
      </w:r>
      <w:hyperlink r:id="rId36" w:tgtFrame="_blank" w:history="1">
        <w:r w:rsidRPr="00CC74B9">
          <w:rPr>
            <w:rStyle w:val="Hyperlink"/>
            <w:color w:val="0070C0"/>
            <w:bdr w:val="none" w:sz="0" w:space="0" w:color="auto" w:frame="1"/>
          </w:rPr>
          <w:t>Dissociable effects of a single dose of ecstasy (MDMA) on psychomotor skills and attentional performance.</w:t>
        </w:r>
        <w:r w:rsidRPr="00CC74B9">
          <w:rPr>
            <w:rStyle w:val="Hyperlink"/>
            <w:color w:val="2F5496" w:themeColor="accent1" w:themeShade="BF"/>
            <w:u w:val="none"/>
          </w:rPr>
          <w:t> </w:t>
        </w:r>
      </w:hyperlink>
      <w:r w:rsidRPr="00834D0E">
        <w:rPr>
          <w:rStyle w:val="Emphasis"/>
          <w:bdr w:val="none" w:sz="0" w:space="0" w:color="auto" w:frame="1"/>
        </w:rPr>
        <w:t xml:space="preserve">J </w:t>
      </w:r>
      <w:proofErr w:type="spellStart"/>
      <w:r w:rsidRPr="00834D0E">
        <w:rPr>
          <w:rStyle w:val="Emphasis"/>
          <w:bdr w:val="none" w:sz="0" w:space="0" w:color="auto" w:frame="1"/>
        </w:rPr>
        <w:t>Psychopharmacol</w:t>
      </w:r>
      <w:proofErr w:type="spellEnd"/>
      <w:r w:rsidRPr="00834D0E">
        <w:t> 17:379-387 (2003)</w:t>
      </w:r>
    </w:p>
    <w:p w14:paraId="6561E50B" w14:textId="3E86707A" w:rsidR="00D3759C" w:rsidRPr="000123C0" w:rsidRDefault="00D3759C" w:rsidP="007447A9">
      <w:pPr>
        <w:numPr>
          <w:ilvl w:val="1"/>
          <w:numId w:val="1"/>
        </w:numPr>
        <w:shd w:val="clear" w:color="auto" w:fill="FFFFFF"/>
        <w:spacing w:before="120"/>
      </w:pPr>
      <w:r w:rsidRPr="00834D0E">
        <w:t>Logan, B.K. and Couper, F.J. </w:t>
      </w:r>
      <w:hyperlink r:id="rId37" w:tgtFrame="_blank" w:history="1">
        <w:r w:rsidRPr="002E677A">
          <w:rPr>
            <w:rStyle w:val="Hyperlink"/>
            <w:color w:val="0070C0"/>
            <w:bdr w:val="none" w:sz="0" w:space="0" w:color="auto" w:frame="1"/>
          </w:rPr>
          <w:t>3,4-Methylenedioxymethamphetamine (MDMA, ecstasy) and driving impairment.</w:t>
        </w:r>
        <w:r w:rsidRPr="000123C0">
          <w:rPr>
            <w:rStyle w:val="Hyperlink"/>
            <w:color w:val="00B0F0"/>
            <w:u w:val="none"/>
          </w:rPr>
          <w:t> </w:t>
        </w:r>
      </w:hyperlink>
      <w:r w:rsidRPr="000123C0">
        <w:rPr>
          <w:rStyle w:val="Emphasis"/>
          <w:bdr w:val="none" w:sz="0" w:space="0" w:color="auto" w:frame="1"/>
        </w:rPr>
        <w:t>J Forensic Sci</w:t>
      </w:r>
      <w:r w:rsidRPr="000123C0">
        <w:t> 46:1426 (2001)</w:t>
      </w:r>
    </w:p>
    <w:p w14:paraId="0F8D566B" w14:textId="38612291" w:rsidR="00EC39C7" w:rsidRPr="000123C0" w:rsidRDefault="00EC39C7" w:rsidP="007447A9">
      <w:pPr>
        <w:numPr>
          <w:ilvl w:val="1"/>
          <w:numId w:val="1"/>
        </w:numPr>
        <w:shd w:val="clear" w:color="auto" w:fill="FFFFFF"/>
        <w:spacing w:before="120"/>
      </w:pPr>
      <w:r w:rsidRPr="000123C0">
        <w:rPr>
          <w:b/>
          <w:bCs/>
          <w:color w:val="C00000"/>
        </w:rPr>
        <w:t>[NEW]</w:t>
      </w:r>
      <w:r w:rsidRPr="000123C0">
        <w:rPr>
          <w:color w:val="C00000"/>
        </w:rPr>
        <w:t xml:space="preserve"> </w:t>
      </w:r>
      <w:proofErr w:type="spellStart"/>
      <w:r w:rsidRPr="0039364D">
        <w:t>Musshoff</w:t>
      </w:r>
      <w:proofErr w:type="spellEnd"/>
      <w:r w:rsidRPr="0039364D">
        <w:t xml:space="preserve">, F. and Madea, B. </w:t>
      </w:r>
      <w:hyperlink r:id="rId38" w:history="1">
        <w:r w:rsidRPr="002E677A">
          <w:rPr>
            <w:rStyle w:val="Hyperlink"/>
            <w:color w:val="0070C0"/>
          </w:rPr>
          <w:t xml:space="preserve">Driving </w:t>
        </w:r>
        <w:r w:rsidR="000F07AB">
          <w:rPr>
            <w:rStyle w:val="Hyperlink"/>
            <w:color w:val="0070C0"/>
          </w:rPr>
          <w:t>u</w:t>
        </w:r>
        <w:r w:rsidRPr="002E677A">
          <w:rPr>
            <w:rStyle w:val="Hyperlink"/>
            <w:color w:val="0070C0"/>
          </w:rPr>
          <w:t xml:space="preserve">nder the </w:t>
        </w:r>
        <w:r w:rsidR="000F07AB">
          <w:rPr>
            <w:rStyle w:val="Hyperlink"/>
            <w:color w:val="0070C0"/>
          </w:rPr>
          <w:t>i</w:t>
        </w:r>
        <w:r w:rsidRPr="002E677A">
          <w:rPr>
            <w:rStyle w:val="Hyperlink"/>
            <w:color w:val="0070C0"/>
          </w:rPr>
          <w:t xml:space="preserve">nfluence of </w:t>
        </w:r>
        <w:r w:rsidR="000F07AB">
          <w:rPr>
            <w:rStyle w:val="Hyperlink"/>
            <w:color w:val="0070C0"/>
          </w:rPr>
          <w:t>a</w:t>
        </w:r>
        <w:r w:rsidRPr="002E677A">
          <w:rPr>
            <w:rStyle w:val="Hyperlink"/>
            <w:color w:val="0070C0"/>
          </w:rPr>
          <w:t>mphetamine-</w:t>
        </w:r>
        <w:r w:rsidR="000F07AB">
          <w:rPr>
            <w:rStyle w:val="Hyperlink"/>
            <w:color w:val="0070C0"/>
          </w:rPr>
          <w:t>l</w:t>
        </w:r>
        <w:r w:rsidRPr="002E677A">
          <w:rPr>
            <w:rStyle w:val="Hyperlink"/>
            <w:color w:val="0070C0"/>
          </w:rPr>
          <w:t xml:space="preserve">ike </w:t>
        </w:r>
        <w:r w:rsidR="000F07AB">
          <w:rPr>
            <w:rStyle w:val="Hyperlink"/>
            <w:color w:val="0070C0"/>
          </w:rPr>
          <w:t>d</w:t>
        </w:r>
        <w:r w:rsidRPr="002E677A">
          <w:rPr>
            <w:rStyle w:val="Hyperlink"/>
            <w:color w:val="0070C0"/>
          </w:rPr>
          <w:t>rugs.</w:t>
        </w:r>
      </w:hyperlink>
      <w:r w:rsidRPr="002E677A">
        <w:rPr>
          <w:color w:val="0070C0"/>
        </w:rPr>
        <w:t xml:space="preserve"> </w:t>
      </w:r>
      <w:r w:rsidRPr="000123C0">
        <w:rPr>
          <w:i/>
          <w:iCs/>
        </w:rPr>
        <w:t>J Forensic Sci</w:t>
      </w:r>
      <w:r w:rsidRPr="000123C0">
        <w:t xml:space="preserve"> 57: 413-419 (2012)</w:t>
      </w:r>
    </w:p>
    <w:p w14:paraId="78990F6A" w14:textId="6FD0F291" w:rsidR="002C5656" w:rsidRPr="00555F1A" w:rsidRDefault="00EC39C7" w:rsidP="004F1797">
      <w:pPr>
        <w:numPr>
          <w:ilvl w:val="1"/>
          <w:numId w:val="1"/>
        </w:numPr>
        <w:shd w:val="clear" w:color="auto" w:fill="FFFFFF"/>
        <w:spacing w:before="120"/>
        <w:rPr>
          <w:color w:val="000000" w:themeColor="text1"/>
        </w:rPr>
      </w:pPr>
      <w:r w:rsidRPr="000123C0">
        <w:rPr>
          <w:b/>
          <w:bCs/>
          <w:color w:val="C00000"/>
        </w:rPr>
        <w:t>[NEW]</w:t>
      </w:r>
      <w:r w:rsidRPr="000123C0">
        <w:rPr>
          <w:color w:val="C00000"/>
        </w:rPr>
        <w:t xml:space="preserve"> </w:t>
      </w:r>
      <w:proofErr w:type="spellStart"/>
      <w:r w:rsidRPr="000123C0">
        <w:t>Veldstra</w:t>
      </w:r>
      <w:proofErr w:type="spellEnd"/>
      <w:r w:rsidRPr="000123C0">
        <w:t xml:space="preserve">, J.L. et al. </w:t>
      </w:r>
      <w:hyperlink r:id="rId39" w:history="1">
        <w:r w:rsidRPr="002E677A">
          <w:rPr>
            <w:rStyle w:val="Hyperlink"/>
            <w:color w:val="0070C0"/>
          </w:rPr>
          <w:t>Effects of alcohol and ecstasy (MDMA 100 mg) on simulated driving performance and traffic safety.</w:t>
        </w:r>
      </w:hyperlink>
      <w:r w:rsidRPr="0076448C">
        <w:rPr>
          <w:color w:val="2F5496" w:themeColor="accent1" w:themeShade="BF"/>
        </w:rPr>
        <w:t xml:space="preserve"> </w:t>
      </w:r>
      <w:r w:rsidRPr="00A10000">
        <w:rPr>
          <w:rStyle w:val="Emphasis"/>
          <w:bdr w:val="none" w:sz="0" w:space="0" w:color="auto" w:frame="1"/>
        </w:rPr>
        <w:t>Psychopharmacology</w:t>
      </w:r>
      <w:r w:rsidRPr="000123C0">
        <w:rPr>
          <w:rStyle w:val="Emphasis"/>
          <w:bdr w:val="none" w:sz="0" w:space="0" w:color="auto" w:frame="1"/>
        </w:rPr>
        <w:t xml:space="preserve"> (Berl) </w:t>
      </w:r>
      <w:r w:rsidRPr="000123C0">
        <w:rPr>
          <w:rStyle w:val="Emphasis"/>
          <w:i w:val="0"/>
          <w:iCs w:val="0"/>
          <w:bdr w:val="none" w:sz="0" w:space="0" w:color="auto" w:frame="1"/>
        </w:rPr>
        <w:t>222:377-390 (2012)</w:t>
      </w:r>
    </w:p>
    <w:p w14:paraId="21800F9E" w14:textId="6229CC8C" w:rsidR="002F5B1D" w:rsidRPr="0004479C" w:rsidRDefault="002F5B1D" w:rsidP="00034CE3">
      <w:pPr>
        <w:pStyle w:val="ListParagraph"/>
        <w:numPr>
          <w:ilvl w:val="0"/>
          <w:numId w:val="1"/>
        </w:numPr>
        <w:spacing w:before="120"/>
        <w:rPr>
          <w:color w:val="000000" w:themeColor="text1"/>
        </w:rPr>
      </w:pPr>
      <w:r w:rsidRPr="0004479C">
        <w:rPr>
          <w:color w:val="000000" w:themeColor="text1"/>
        </w:rPr>
        <w:t>Cocaine</w:t>
      </w:r>
      <w:r w:rsidR="00506A2C" w:rsidRPr="0004479C">
        <w:rPr>
          <w:color w:val="000000" w:themeColor="text1"/>
        </w:rPr>
        <w:t xml:space="preserve"> </w:t>
      </w:r>
    </w:p>
    <w:p w14:paraId="6D2668CD" w14:textId="5D63001E" w:rsidR="00C0407E" w:rsidRPr="00C0407E" w:rsidRDefault="00C0407E" w:rsidP="00034CE3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034CE3">
        <w:rPr>
          <w:b/>
          <w:bCs/>
          <w:color w:val="C00000"/>
        </w:rPr>
        <w:t>[NEW]</w:t>
      </w:r>
      <w:r w:rsidRPr="00034CE3">
        <w:rPr>
          <w:color w:val="C00000"/>
        </w:rPr>
        <w:t xml:space="preserve"> </w:t>
      </w:r>
      <w:r w:rsidRPr="00706ABE">
        <w:t xml:space="preserve">Ellefsen K.N. et al. </w:t>
      </w:r>
      <w:hyperlink r:id="rId40" w:history="1">
        <w:r w:rsidRPr="00034CE3">
          <w:rPr>
            <w:rStyle w:val="Hyperlink"/>
            <w:color w:val="0070C0"/>
            <w:shd w:val="clear" w:color="auto" w:fill="FFFFFF"/>
          </w:rPr>
          <w:t>Pharmacodynamic effects and relationships to plasma &amp; oral fluid pharmacokinetics after intravenous cocaine administration.</w:t>
        </w:r>
      </w:hyperlink>
      <w:r w:rsidRPr="00C0407E">
        <w:rPr>
          <w:color w:val="00B0F0"/>
          <w:shd w:val="clear" w:color="auto" w:fill="FFFFFF"/>
        </w:rPr>
        <w:t xml:space="preserve"> </w:t>
      </w:r>
      <w:r w:rsidRPr="00034CE3">
        <w:rPr>
          <w:i/>
          <w:iCs/>
          <w:shd w:val="clear" w:color="auto" w:fill="FFFFFF"/>
        </w:rPr>
        <w:t>Drug Alcohol Depend</w:t>
      </w:r>
      <w:r w:rsidRPr="00706ABE">
        <w:rPr>
          <w:shd w:val="clear" w:color="auto" w:fill="FFFFFF"/>
        </w:rPr>
        <w:t xml:space="preserve"> 163:116-125 (2016)</w:t>
      </w:r>
    </w:p>
    <w:p w14:paraId="530723B7" w14:textId="6305885F" w:rsidR="009B56FC" w:rsidRPr="009B56FC" w:rsidRDefault="009B56FC" w:rsidP="00034CE3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034CE3">
        <w:rPr>
          <w:b/>
          <w:bCs/>
          <w:color w:val="C00000"/>
        </w:rPr>
        <w:t>[NEW]</w:t>
      </w:r>
      <w:r w:rsidRPr="00034CE3">
        <w:rPr>
          <w:color w:val="C00000"/>
        </w:rPr>
        <w:t xml:space="preserve"> </w:t>
      </w:r>
      <w:r w:rsidRPr="00706ABE">
        <w:t xml:space="preserve">Huertas T. et al. </w:t>
      </w:r>
      <w:hyperlink r:id="rId41" w:history="1">
        <w:r w:rsidRPr="00034CE3">
          <w:rPr>
            <w:rStyle w:val="Hyperlink"/>
            <w:color w:val="0070C0"/>
            <w:shd w:val="clear" w:color="auto" w:fill="FFFFFF"/>
          </w:rPr>
          <w:t>Stability of Cocaine Compounds in Biological Fluids During Post-Analytical Sample Storage.</w:t>
        </w:r>
      </w:hyperlink>
      <w:r w:rsidRPr="00034CE3">
        <w:rPr>
          <w:color w:val="0070C0"/>
          <w:shd w:val="clear" w:color="auto" w:fill="FFFFFF"/>
        </w:rPr>
        <w:t xml:space="preserve"> </w:t>
      </w:r>
      <w:r w:rsidRPr="00706ABE">
        <w:rPr>
          <w:i/>
          <w:iCs/>
          <w:shd w:val="clear" w:color="auto" w:fill="FFFFFF"/>
        </w:rPr>
        <w:t xml:space="preserve">J Anal </w:t>
      </w:r>
      <w:proofErr w:type="spellStart"/>
      <w:r w:rsidRPr="00706ABE">
        <w:rPr>
          <w:i/>
          <w:iCs/>
          <w:shd w:val="clear" w:color="auto" w:fill="FFFFFF"/>
        </w:rPr>
        <w:t>Toxicol</w:t>
      </w:r>
      <w:proofErr w:type="spellEnd"/>
      <w:r w:rsidRPr="00706ABE">
        <w:rPr>
          <w:shd w:val="clear" w:color="auto" w:fill="FFFFFF"/>
        </w:rPr>
        <w:t xml:space="preserve"> 44:864-870 (2020)</w:t>
      </w:r>
    </w:p>
    <w:p w14:paraId="50961A98" w14:textId="27DE65EE" w:rsidR="001547CF" w:rsidRPr="00706ABE" w:rsidRDefault="001547CF" w:rsidP="00034CE3">
      <w:pPr>
        <w:numPr>
          <w:ilvl w:val="1"/>
          <w:numId w:val="1"/>
        </w:numPr>
        <w:shd w:val="clear" w:color="auto" w:fill="FFFFFF"/>
        <w:spacing w:before="120"/>
      </w:pPr>
      <w:proofErr w:type="spellStart"/>
      <w:r w:rsidRPr="00706ABE">
        <w:t>Isenschmid</w:t>
      </w:r>
      <w:proofErr w:type="spellEnd"/>
      <w:r w:rsidRPr="00706ABE">
        <w:t>, D.S. </w:t>
      </w:r>
      <w:hyperlink r:id="rId42" w:tgtFrame="_blank" w:history="1">
        <w:r w:rsidRPr="00034CE3">
          <w:rPr>
            <w:rStyle w:val="Hyperlink"/>
            <w:color w:val="0070C0"/>
            <w:bdr w:val="none" w:sz="0" w:space="0" w:color="auto" w:frame="1"/>
          </w:rPr>
          <w:t xml:space="preserve">Cocaine: </w:t>
        </w:r>
        <w:r w:rsidR="008C571A">
          <w:rPr>
            <w:rStyle w:val="Hyperlink"/>
            <w:color w:val="0070C0"/>
            <w:bdr w:val="none" w:sz="0" w:space="0" w:color="auto" w:frame="1"/>
          </w:rPr>
          <w:t>E</w:t>
        </w:r>
        <w:r w:rsidRPr="00034CE3">
          <w:rPr>
            <w:rStyle w:val="Hyperlink"/>
            <w:color w:val="0070C0"/>
            <w:bdr w:val="none" w:sz="0" w:space="0" w:color="auto" w:frame="1"/>
          </w:rPr>
          <w:t xml:space="preserve">ffects on </w:t>
        </w:r>
        <w:r w:rsidR="008C571A">
          <w:rPr>
            <w:rStyle w:val="Hyperlink"/>
            <w:color w:val="0070C0"/>
            <w:bdr w:val="none" w:sz="0" w:space="0" w:color="auto" w:frame="1"/>
          </w:rPr>
          <w:t>H</w:t>
        </w:r>
        <w:r w:rsidRPr="00034CE3">
          <w:rPr>
            <w:rStyle w:val="Hyperlink"/>
            <w:color w:val="0070C0"/>
            <w:bdr w:val="none" w:sz="0" w:space="0" w:color="auto" w:frame="1"/>
          </w:rPr>
          <w:t xml:space="preserve">uman </w:t>
        </w:r>
        <w:r w:rsidR="008C571A">
          <w:rPr>
            <w:rStyle w:val="Hyperlink"/>
            <w:color w:val="0070C0"/>
            <w:bdr w:val="none" w:sz="0" w:space="0" w:color="auto" w:frame="1"/>
          </w:rPr>
          <w:t>P</w:t>
        </w:r>
        <w:r w:rsidRPr="00034CE3">
          <w:rPr>
            <w:rStyle w:val="Hyperlink"/>
            <w:color w:val="0070C0"/>
            <w:bdr w:val="none" w:sz="0" w:space="0" w:color="auto" w:frame="1"/>
          </w:rPr>
          <w:t xml:space="preserve">erformance and </w:t>
        </w:r>
        <w:r w:rsidR="008C571A">
          <w:rPr>
            <w:rStyle w:val="Hyperlink"/>
            <w:color w:val="0070C0"/>
            <w:bdr w:val="none" w:sz="0" w:space="0" w:color="auto" w:frame="1"/>
          </w:rPr>
          <w:t>B</w:t>
        </w:r>
        <w:r w:rsidRPr="00034CE3">
          <w:rPr>
            <w:rStyle w:val="Hyperlink"/>
            <w:color w:val="0070C0"/>
            <w:bdr w:val="none" w:sz="0" w:space="0" w:color="auto" w:frame="1"/>
          </w:rPr>
          <w:t>ehavior.</w:t>
        </w:r>
      </w:hyperlink>
      <w:r w:rsidRPr="00034CE3">
        <w:rPr>
          <w:color w:val="0070C0"/>
        </w:rPr>
        <w:t> </w:t>
      </w:r>
      <w:r w:rsidRPr="00034CE3">
        <w:rPr>
          <w:rStyle w:val="Emphasis"/>
          <w:bdr w:val="none" w:sz="0" w:space="0" w:color="auto" w:frame="1"/>
        </w:rPr>
        <w:t xml:space="preserve">Forensic </w:t>
      </w:r>
      <w:r w:rsidRPr="00706ABE">
        <w:rPr>
          <w:rStyle w:val="Emphasis"/>
          <w:bdr w:val="none" w:sz="0" w:space="0" w:color="auto" w:frame="1"/>
        </w:rPr>
        <w:t>Sci Rev</w:t>
      </w:r>
      <w:r w:rsidRPr="00706ABE">
        <w:t> 14:61-100 (2002)</w:t>
      </w:r>
    </w:p>
    <w:p w14:paraId="386C0773" w14:textId="0B9BC986" w:rsidR="00C0407E" w:rsidRPr="00C0407E" w:rsidRDefault="00C0407E" w:rsidP="00034CE3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034CE3">
        <w:rPr>
          <w:b/>
          <w:bCs/>
          <w:color w:val="C00000"/>
        </w:rPr>
        <w:t>[NEW]</w:t>
      </w:r>
      <w:r w:rsidRPr="00034CE3">
        <w:rPr>
          <w:color w:val="C00000"/>
        </w:rPr>
        <w:t xml:space="preserve"> </w:t>
      </w:r>
      <w:r w:rsidRPr="00706ABE">
        <w:t xml:space="preserve">Jenkins A. J. et al. </w:t>
      </w:r>
      <w:hyperlink r:id="rId43" w:history="1">
        <w:r w:rsidRPr="00034CE3">
          <w:rPr>
            <w:rStyle w:val="Hyperlink"/>
            <w:color w:val="0070C0"/>
            <w:shd w:val="clear" w:color="auto" w:fill="FFFFFF"/>
          </w:rPr>
          <w:t xml:space="preserve">Correlation </w:t>
        </w:r>
        <w:r w:rsidR="004A427A">
          <w:rPr>
            <w:rStyle w:val="Hyperlink"/>
            <w:color w:val="0070C0"/>
            <w:shd w:val="clear" w:color="auto" w:fill="FFFFFF"/>
          </w:rPr>
          <w:t>b</w:t>
        </w:r>
        <w:r w:rsidRPr="00034CE3">
          <w:rPr>
            <w:rStyle w:val="Hyperlink"/>
            <w:color w:val="0070C0"/>
            <w:shd w:val="clear" w:color="auto" w:fill="FFFFFF"/>
          </w:rPr>
          <w:t xml:space="preserve">etween </w:t>
        </w:r>
        <w:r w:rsidR="004A427A">
          <w:rPr>
            <w:rStyle w:val="Hyperlink"/>
            <w:color w:val="0070C0"/>
            <w:shd w:val="clear" w:color="auto" w:fill="FFFFFF"/>
          </w:rPr>
          <w:t>p</w:t>
        </w:r>
        <w:r w:rsidRPr="00034CE3">
          <w:rPr>
            <w:rStyle w:val="Hyperlink"/>
            <w:color w:val="0070C0"/>
            <w:shd w:val="clear" w:color="auto" w:fill="FFFFFF"/>
          </w:rPr>
          <w:t xml:space="preserve">harmacological </w:t>
        </w:r>
        <w:r w:rsidR="004A427A">
          <w:rPr>
            <w:rStyle w:val="Hyperlink"/>
            <w:color w:val="0070C0"/>
            <w:shd w:val="clear" w:color="auto" w:fill="FFFFFF"/>
          </w:rPr>
          <w:t>e</w:t>
        </w:r>
        <w:r w:rsidRPr="00034CE3">
          <w:rPr>
            <w:rStyle w:val="Hyperlink"/>
            <w:color w:val="0070C0"/>
            <w:shd w:val="clear" w:color="auto" w:fill="FFFFFF"/>
          </w:rPr>
          <w:t xml:space="preserve">ffects and </w:t>
        </w:r>
        <w:r w:rsidR="004A427A">
          <w:rPr>
            <w:rStyle w:val="Hyperlink"/>
            <w:color w:val="0070C0"/>
            <w:shd w:val="clear" w:color="auto" w:fill="FFFFFF"/>
          </w:rPr>
          <w:t>p</w:t>
        </w:r>
        <w:r w:rsidRPr="00034CE3">
          <w:rPr>
            <w:rStyle w:val="Hyperlink"/>
            <w:color w:val="0070C0"/>
            <w:shd w:val="clear" w:color="auto" w:fill="FFFFFF"/>
          </w:rPr>
          <w:t xml:space="preserve">lasma </w:t>
        </w:r>
        <w:r w:rsidR="004A427A">
          <w:rPr>
            <w:rStyle w:val="Hyperlink"/>
            <w:color w:val="0070C0"/>
            <w:shd w:val="clear" w:color="auto" w:fill="FFFFFF"/>
          </w:rPr>
          <w:t>c</w:t>
        </w:r>
        <w:r w:rsidRPr="00034CE3">
          <w:rPr>
            <w:rStyle w:val="Hyperlink"/>
            <w:color w:val="0070C0"/>
            <w:shd w:val="clear" w:color="auto" w:fill="FFFFFF"/>
          </w:rPr>
          <w:t xml:space="preserve">ocaine </w:t>
        </w:r>
        <w:r w:rsidR="004A427A">
          <w:rPr>
            <w:rStyle w:val="Hyperlink"/>
            <w:color w:val="0070C0"/>
            <w:shd w:val="clear" w:color="auto" w:fill="FFFFFF"/>
          </w:rPr>
          <w:t>c</w:t>
        </w:r>
        <w:r w:rsidRPr="00034CE3">
          <w:rPr>
            <w:rStyle w:val="Hyperlink"/>
            <w:color w:val="0070C0"/>
            <w:shd w:val="clear" w:color="auto" w:fill="FFFFFF"/>
          </w:rPr>
          <w:t xml:space="preserve">oncentrations after </w:t>
        </w:r>
        <w:r w:rsidR="004A427A">
          <w:rPr>
            <w:rStyle w:val="Hyperlink"/>
            <w:color w:val="0070C0"/>
            <w:shd w:val="clear" w:color="auto" w:fill="FFFFFF"/>
          </w:rPr>
          <w:t>s</w:t>
        </w:r>
        <w:r w:rsidRPr="00034CE3">
          <w:rPr>
            <w:rStyle w:val="Hyperlink"/>
            <w:color w:val="0070C0"/>
            <w:shd w:val="clear" w:color="auto" w:fill="FFFFFF"/>
          </w:rPr>
          <w:t xml:space="preserve">moked </w:t>
        </w:r>
        <w:r w:rsidR="004A427A">
          <w:rPr>
            <w:rStyle w:val="Hyperlink"/>
            <w:color w:val="0070C0"/>
            <w:shd w:val="clear" w:color="auto" w:fill="FFFFFF"/>
          </w:rPr>
          <w:t>a</w:t>
        </w:r>
        <w:r w:rsidRPr="00034CE3">
          <w:rPr>
            <w:rStyle w:val="Hyperlink"/>
            <w:color w:val="0070C0"/>
            <w:shd w:val="clear" w:color="auto" w:fill="FFFFFF"/>
          </w:rPr>
          <w:t>dministration.</w:t>
        </w:r>
      </w:hyperlink>
      <w:r w:rsidRPr="00C0407E">
        <w:rPr>
          <w:color w:val="00B0F0"/>
          <w:shd w:val="clear" w:color="auto" w:fill="FFFFFF"/>
        </w:rPr>
        <w:t xml:space="preserve"> </w:t>
      </w:r>
      <w:r w:rsidRPr="00706ABE">
        <w:rPr>
          <w:rStyle w:val="Emphasis"/>
          <w:bdr w:val="none" w:sz="0" w:space="0" w:color="auto" w:frame="1"/>
        </w:rPr>
        <w:t xml:space="preserve">J Anal </w:t>
      </w:r>
      <w:proofErr w:type="spellStart"/>
      <w:r w:rsidRPr="00706ABE">
        <w:rPr>
          <w:rStyle w:val="Emphasis"/>
          <w:bdr w:val="none" w:sz="0" w:space="0" w:color="auto" w:frame="1"/>
        </w:rPr>
        <w:t>Toxicol</w:t>
      </w:r>
      <w:proofErr w:type="spellEnd"/>
      <w:r w:rsidRPr="00706ABE">
        <w:t> 26:382-392 (2002)</w:t>
      </w:r>
    </w:p>
    <w:p w14:paraId="29872737" w14:textId="54B414F4" w:rsidR="001547CF" w:rsidRPr="005C5863" w:rsidRDefault="001547CF" w:rsidP="00034CE3">
      <w:pPr>
        <w:numPr>
          <w:ilvl w:val="1"/>
          <w:numId w:val="1"/>
        </w:numPr>
        <w:shd w:val="clear" w:color="auto" w:fill="FFFFFF"/>
        <w:spacing w:before="120"/>
        <w:rPr>
          <w:color w:val="4A4A4A"/>
        </w:rPr>
      </w:pPr>
      <w:r w:rsidRPr="00706ABE">
        <w:t>Jones, A.W. et al. </w:t>
      </w:r>
      <w:hyperlink r:id="rId44" w:tgtFrame="_blank" w:history="1">
        <w:r w:rsidRPr="00034CE3">
          <w:rPr>
            <w:rStyle w:val="Hyperlink"/>
            <w:color w:val="0070C0"/>
            <w:bdr w:val="none" w:sz="0" w:space="0" w:color="auto" w:frame="1"/>
          </w:rPr>
          <w:t>Concentrations of cocaine and its major metabolite benzoylecgonine in blood samples from apprehended drivers in Sweden.</w:t>
        </w:r>
      </w:hyperlink>
      <w:r w:rsidRPr="00034CE3">
        <w:rPr>
          <w:color w:val="0070C0"/>
        </w:rPr>
        <w:t> </w:t>
      </w:r>
      <w:r w:rsidRPr="00706ABE">
        <w:rPr>
          <w:rStyle w:val="Emphasis"/>
          <w:bdr w:val="none" w:sz="0" w:space="0" w:color="auto" w:frame="1"/>
        </w:rPr>
        <w:t>Forensic Sci Int</w:t>
      </w:r>
      <w:r w:rsidRPr="00706ABE">
        <w:t> 177:133-139 (2008)</w:t>
      </w:r>
    </w:p>
    <w:p w14:paraId="40F83555" w14:textId="0602D26D" w:rsidR="001547CF" w:rsidRPr="00706ABE" w:rsidRDefault="001547CF" w:rsidP="00034CE3">
      <w:pPr>
        <w:numPr>
          <w:ilvl w:val="1"/>
          <w:numId w:val="1"/>
        </w:numPr>
        <w:shd w:val="clear" w:color="auto" w:fill="FFFFFF"/>
        <w:spacing w:before="120"/>
      </w:pPr>
      <w:r w:rsidRPr="00706ABE">
        <w:t>Jones, A.W. </w:t>
      </w:r>
      <w:hyperlink r:id="rId45" w:tgtFrame="_blank" w:history="1">
        <w:r w:rsidRPr="00034CE3">
          <w:rPr>
            <w:rStyle w:val="Hyperlink"/>
            <w:color w:val="0070C0"/>
            <w:bdr w:val="none" w:sz="0" w:space="0" w:color="auto" w:frame="1"/>
          </w:rPr>
          <w:t xml:space="preserve">Forensic Drug Profile: </w:t>
        </w:r>
        <w:proofErr w:type="spellStart"/>
        <w:r w:rsidRPr="00034CE3">
          <w:rPr>
            <w:rStyle w:val="Hyperlink"/>
            <w:color w:val="0070C0"/>
            <w:bdr w:val="none" w:sz="0" w:space="0" w:color="auto" w:frame="1"/>
          </w:rPr>
          <w:t>Cocaethylene</w:t>
        </w:r>
        <w:proofErr w:type="spellEnd"/>
        <w:r w:rsidRPr="00034CE3">
          <w:rPr>
            <w:rStyle w:val="Hyperlink"/>
            <w:color w:val="0070C0"/>
            <w:bdr w:val="none" w:sz="0" w:space="0" w:color="auto" w:frame="1"/>
          </w:rPr>
          <w:t>.</w:t>
        </w:r>
      </w:hyperlink>
      <w:r w:rsidRPr="005C5863">
        <w:rPr>
          <w:color w:val="4A4A4A"/>
        </w:rPr>
        <w:t> </w:t>
      </w:r>
      <w:r w:rsidRPr="00706ABE">
        <w:rPr>
          <w:rStyle w:val="Emphasis"/>
          <w:bdr w:val="none" w:sz="0" w:space="0" w:color="auto" w:frame="1"/>
        </w:rPr>
        <w:t xml:space="preserve">J Anal </w:t>
      </w:r>
      <w:proofErr w:type="spellStart"/>
      <w:r w:rsidRPr="00706ABE">
        <w:rPr>
          <w:rStyle w:val="Emphasis"/>
          <w:bdr w:val="none" w:sz="0" w:space="0" w:color="auto" w:frame="1"/>
        </w:rPr>
        <w:t>Toxicol</w:t>
      </w:r>
      <w:proofErr w:type="spellEnd"/>
      <w:r w:rsidRPr="00706ABE">
        <w:t> 43:155-160 (2019)</w:t>
      </w:r>
    </w:p>
    <w:p w14:paraId="287AD65C" w14:textId="05059242" w:rsidR="003B5F27" w:rsidRDefault="003B5F27">
      <w:pPr>
        <w:rPr>
          <w:b/>
          <w:bCs/>
          <w:u w:val="single"/>
        </w:rPr>
      </w:pPr>
    </w:p>
    <w:p w14:paraId="69024533" w14:textId="15A650EA" w:rsidR="002F5B1D" w:rsidRPr="00A46890" w:rsidRDefault="002F5B1D" w:rsidP="00BC345D">
      <w:pPr>
        <w:spacing w:before="120"/>
        <w:rPr>
          <w:b/>
          <w:bCs/>
          <w:u w:val="single"/>
        </w:rPr>
      </w:pPr>
      <w:r w:rsidRPr="00A46890">
        <w:rPr>
          <w:b/>
          <w:bCs/>
          <w:u w:val="single"/>
        </w:rPr>
        <w:t>CNS Depressants</w:t>
      </w:r>
      <w:r w:rsidR="003C4351">
        <w:rPr>
          <w:b/>
          <w:bCs/>
          <w:u w:val="single"/>
        </w:rPr>
        <w:t xml:space="preserve"> </w:t>
      </w:r>
      <w:r w:rsidR="003C4351" w:rsidRPr="004F1797">
        <w:rPr>
          <w:b/>
          <w:bCs/>
          <w:color w:val="C00000"/>
          <w:u w:val="single"/>
        </w:rPr>
        <w:t>(Completed Re-Review in 2024)</w:t>
      </w:r>
    </w:p>
    <w:p w14:paraId="0B54A31B" w14:textId="56BC883F" w:rsidR="002F5B1D" w:rsidRPr="00884768" w:rsidRDefault="002F5B1D" w:rsidP="00BC345D">
      <w:pPr>
        <w:pStyle w:val="ListParagraph"/>
        <w:numPr>
          <w:ilvl w:val="0"/>
          <w:numId w:val="2"/>
        </w:numPr>
        <w:spacing w:before="120"/>
        <w:contextualSpacing w:val="0"/>
      </w:pPr>
      <w:r w:rsidRPr="00884768">
        <w:t>Carisoprodol/Meprobamate</w:t>
      </w:r>
      <w:r w:rsidR="00AE3DA0" w:rsidRPr="00884768">
        <w:t xml:space="preserve"> </w:t>
      </w:r>
    </w:p>
    <w:p w14:paraId="056397B3" w14:textId="77777777" w:rsidR="00F52F84" w:rsidRPr="00A62231" w:rsidRDefault="00F52F84" w:rsidP="00BC345D">
      <w:pPr>
        <w:numPr>
          <w:ilvl w:val="1"/>
          <w:numId w:val="2"/>
        </w:numPr>
        <w:shd w:val="clear" w:color="auto" w:fill="FFFFFF"/>
        <w:spacing w:before="120"/>
        <w:rPr>
          <w:color w:val="4A4A4A"/>
        </w:rPr>
      </w:pPr>
      <w:proofErr w:type="spellStart"/>
      <w:r w:rsidRPr="00EF73C2">
        <w:t>Bramness</w:t>
      </w:r>
      <w:proofErr w:type="spellEnd"/>
      <w:r w:rsidRPr="00EF73C2">
        <w:t>, J.G. et al. </w:t>
      </w:r>
      <w:hyperlink r:id="rId46" w:tgtFrame="_blank" w:history="1">
        <w:r w:rsidRPr="00EF73C2">
          <w:rPr>
            <w:color w:val="0070C0"/>
            <w:u w:val="single"/>
            <w:bdr w:val="none" w:sz="0" w:space="0" w:color="auto" w:frame="1"/>
          </w:rPr>
          <w:t>Impairment due to intake of carisoprodol.</w:t>
        </w:r>
      </w:hyperlink>
      <w:r w:rsidRPr="00EF73C2">
        <w:rPr>
          <w:color w:val="0070C0"/>
        </w:rPr>
        <w:t> </w:t>
      </w:r>
      <w:r w:rsidRPr="00EF73C2">
        <w:rPr>
          <w:i/>
          <w:iCs/>
          <w:bdr w:val="none" w:sz="0" w:space="0" w:color="auto" w:frame="1"/>
        </w:rPr>
        <w:t>Drug Alcohol Depend</w:t>
      </w:r>
      <w:r w:rsidRPr="00EF73C2">
        <w:t> 74:311-318 (2004)</w:t>
      </w:r>
    </w:p>
    <w:p w14:paraId="5E11F4A4" w14:textId="04F61DCE" w:rsidR="004E0562" w:rsidRPr="006B4036" w:rsidRDefault="008A1254" w:rsidP="00FB5F07">
      <w:pPr>
        <w:numPr>
          <w:ilvl w:val="1"/>
          <w:numId w:val="2"/>
        </w:numPr>
        <w:shd w:val="clear" w:color="auto" w:fill="FFFFFF"/>
        <w:spacing w:before="120"/>
        <w:rPr>
          <w:color w:val="4A4A4A"/>
        </w:rPr>
      </w:pPr>
      <w:r w:rsidRPr="006B4036">
        <w:rPr>
          <w:b/>
          <w:bCs/>
          <w:color w:val="C00000"/>
        </w:rPr>
        <w:lastRenderedPageBreak/>
        <w:t>[NEW]</w:t>
      </w:r>
      <w:r w:rsidRPr="006B4036">
        <w:rPr>
          <w:color w:val="C00000"/>
        </w:rPr>
        <w:t xml:space="preserve"> </w:t>
      </w:r>
      <w:proofErr w:type="spellStart"/>
      <w:r w:rsidR="00FB5F07" w:rsidRPr="006B4036">
        <w:t>Bramness</w:t>
      </w:r>
      <w:proofErr w:type="spellEnd"/>
      <w:r w:rsidR="00A7334C" w:rsidRPr="006B4036">
        <w:t>, J.G.</w:t>
      </w:r>
      <w:r w:rsidR="0016456C" w:rsidRPr="006B4036">
        <w:t xml:space="preserve"> et al.</w:t>
      </w:r>
      <w:r w:rsidR="00753D53" w:rsidRPr="006B4036">
        <w:t xml:space="preserve"> </w:t>
      </w:r>
      <w:hyperlink r:id="rId47" w:history="1">
        <w:r w:rsidR="00753D53" w:rsidRPr="006B4036">
          <w:rPr>
            <w:rStyle w:val="Hyperlink"/>
            <w:color w:val="0070C0"/>
          </w:rPr>
          <w:t xml:space="preserve">The </w:t>
        </w:r>
        <w:r w:rsidR="00D77480">
          <w:rPr>
            <w:rStyle w:val="Hyperlink"/>
            <w:color w:val="0070C0"/>
          </w:rPr>
          <w:t>r</w:t>
        </w:r>
        <w:r w:rsidR="00753D53" w:rsidRPr="006B4036">
          <w:rPr>
            <w:rStyle w:val="Hyperlink"/>
            <w:color w:val="0070C0"/>
          </w:rPr>
          <w:t xml:space="preserve">isk of </w:t>
        </w:r>
        <w:r w:rsidR="00D77480">
          <w:rPr>
            <w:rStyle w:val="Hyperlink"/>
            <w:color w:val="0070C0"/>
          </w:rPr>
          <w:t>t</w:t>
        </w:r>
        <w:r w:rsidR="00753D53" w:rsidRPr="006B4036">
          <w:rPr>
            <w:rStyle w:val="Hyperlink"/>
            <w:color w:val="0070C0"/>
          </w:rPr>
          <w:t xml:space="preserve">raffic </w:t>
        </w:r>
        <w:r w:rsidR="00D77480">
          <w:rPr>
            <w:rStyle w:val="Hyperlink"/>
            <w:color w:val="0070C0"/>
          </w:rPr>
          <w:t>a</w:t>
        </w:r>
        <w:r w:rsidR="00753D53" w:rsidRPr="006B4036">
          <w:rPr>
            <w:rStyle w:val="Hyperlink"/>
            <w:color w:val="0070C0"/>
          </w:rPr>
          <w:t xml:space="preserve">ccidents </w:t>
        </w:r>
        <w:r w:rsidR="00D77480">
          <w:rPr>
            <w:rStyle w:val="Hyperlink"/>
            <w:color w:val="0070C0"/>
          </w:rPr>
          <w:t>a</w:t>
        </w:r>
        <w:r w:rsidR="00753D53" w:rsidRPr="006B4036">
          <w:rPr>
            <w:rStyle w:val="Hyperlink"/>
            <w:color w:val="0070C0"/>
          </w:rPr>
          <w:t xml:space="preserve">fter </w:t>
        </w:r>
        <w:r w:rsidR="00D77480">
          <w:rPr>
            <w:rStyle w:val="Hyperlink"/>
            <w:color w:val="0070C0"/>
          </w:rPr>
          <w:t>p</w:t>
        </w:r>
        <w:r w:rsidR="00753D53" w:rsidRPr="006B4036">
          <w:rPr>
            <w:rStyle w:val="Hyperlink"/>
            <w:color w:val="0070C0"/>
          </w:rPr>
          <w:t xml:space="preserve">rescription </w:t>
        </w:r>
        <w:r w:rsidR="00D77480">
          <w:rPr>
            <w:rStyle w:val="Hyperlink"/>
            <w:color w:val="0070C0"/>
          </w:rPr>
          <w:t>c</w:t>
        </w:r>
        <w:r w:rsidR="00753D53" w:rsidRPr="006B4036">
          <w:rPr>
            <w:rStyle w:val="Hyperlink"/>
            <w:color w:val="0070C0"/>
          </w:rPr>
          <w:t>arisoprodol</w:t>
        </w:r>
      </w:hyperlink>
      <w:r w:rsidR="00FB5F07" w:rsidRPr="006B4036">
        <w:t xml:space="preserve"> </w:t>
      </w:r>
      <w:proofErr w:type="spellStart"/>
      <w:r w:rsidR="0016456C" w:rsidRPr="006B4036">
        <w:rPr>
          <w:i/>
          <w:iCs/>
        </w:rPr>
        <w:t>Accid</w:t>
      </w:r>
      <w:proofErr w:type="spellEnd"/>
      <w:r w:rsidR="0016456C" w:rsidRPr="006B4036">
        <w:rPr>
          <w:i/>
          <w:iCs/>
        </w:rPr>
        <w:t xml:space="preserve"> Anal Prev</w:t>
      </w:r>
      <w:r w:rsidR="0016456C" w:rsidRPr="006B4036">
        <w:t xml:space="preserve"> </w:t>
      </w:r>
      <w:r w:rsidR="00B95606" w:rsidRPr="006B4036">
        <w:t xml:space="preserve">39:1050-1055 </w:t>
      </w:r>
      <w:r w:rsidR="00A84771" w:rsidRPr="006B4036">
        <w:t>(</w:t>
      </w:r>
      <w:r w:rsidR="00FB5F07" w:rsidRPr="006B4036">
        <w:t>2007</w:t>
      </w:r>
      <w:r w:rsidR="00A84771" w:rsidRPr="006B4036">
        <w:t>)</w:t>
      </w:r>
      <w:r w:rsidR="004E0562" w:rsidRPr="006B4036">
        <w:t xml:space="preserve"> </w:t>
      </w:r>
    </w:p>
    <w:p w14:paraId="4A68B75B" w14:textId="28E115E7" w:rsidR="00F52F84" w:rsidRPr="00EF73C2" w:rsidRDefault="00F52F84" w:rsidP="00BC345D">
      <w:pPr>
        <w:numPr>
          <w:ilvl w:val="1"/>
          <w:numId w:val="2"/>
        </w:numPr>
        <w:shd w:val="clear" w:color="auto" w:fill="FFFFFF"/>
        <w:spacing w:before="120"/>
      </w:pPr>
      <w:r w:rsidRPr="00EF73C2">
        <w:t>Logan, B.K, et al. </w:t>
      </w:r>
      <w:hyperlink r:id="rId48" w:tgtFrame="_blank" w:history="1">
        <w:r w:rsidRPr="00EF73C2">
          <w:rPr>
            <w:color w:val="0070C0"/>
            <w:u w:val="single"/>
            <w:bdr w:val="none" w:sz="0" w:space="0" w:color="auto" w:frame="1"/>
          </w:rPr>
          <w:t>Carisoprodol, meprobamate and driving impairment.</w:t>
        </w:r>
      </w:hyperlink>
      <w:r w:rsidRPr="00EF73C2">
        <w:rPr>
          <w:color w:val="0070C0"/>
        </w:rPr>
        <w:t> </w:t>
      </w:r>
      <w:r w:rsidRPr="00EF73C2">
        <w:rPr>
          <w:i/>
          <w:iCs/>
          <w:bdr w:val="none" w:sz="0" w:space="0" w:color="auto" w:frame="1"/>
        </w:rPr>
        <w:t>J Forens</w:t>
      </w:r>
      <w:r w:rsidR="00EF73C2">
        <w:rPr>
          <w:i/>
          <w:iCs/>
          <w:bdr w:val="none" w:sz="0" w:space="0" w:color="auto" w:frame="1"/>
        </w:rPr>
        <w:t>ic</w:t>
      </w:r>
      <w:r w:rsidRPr="00EF73C2">
        <w:rPr>
          <w:i/>
          <w:iCs/>
          <w:bdr w:val="none" w:sz="0" w:space="0" w:color="auto" w:frame="1"/>
        </w:rPr>
        <w:t xml:space="preserve"> Sci</w:t>
      </w:r>
      <w:r w:rsidRPr="00EF73C2">
        <w:t> 45:619-623 (2000)</w:t>
      </w:r>
    </w:p>
    <w:p w14:paraId="3EF61004" w14:textId="77777777" w:rsidR="00F52F84" w:rsidRPr="00A62231" w:rsidRDefault="00F52F84" w:rsidP="00BC345D">
      <w:pPr>
        <w:numPr>
          <w:ilvl w:val="1"/>
          <w:numId w:val="2"/>
        </w:numPr>
        <w:shd w:val="clear" w:color="auto" w:fill="FFFFFF"/>
        <w:spacing w:before="120"/>
        <w:rPr>
          <w:color w:val="4A4A4A"/>
        </w:rPr>
      </w:pPr>
      <w:r w:rsidRPr="00EF73C2">
        <w:t>Robertson, M.D. and Marinetti, L.J. </w:t>
      </w:r>
      <w:hyperlink r:id="rId49" w:tgtFrame="_blank" w:history="1">
        <w:r w:rsidRPr="00EF73C2">
          <w:rPr>
            <w:color w:val="0070C0"/>
            <w:u w:val="single"/>
            <w:bdr w:val="none" w:sz="0" w:space="0" w:color="auto" w:frame="1"/>
          </w:rPr>
          <w:t>Carisoprodol – Effects on human performance and behavior.</w:t>
        </w:r>
      </w:hyperlink>
      <w:r w:rsidRPr="00EF73C2">
        <w:rPr>
          <w:color w:val="0070C0"/>
        </w:rPr>
        <w:t> </w:t>
      </w:r>
      <w:r w:rsidRPr="00EF73C2">
        <w:rPr>
          <w:i/>
          <w:iCs/>
          <w:bdr w:val="none" w:sz="0" w:space="0" w:color="auto" w:frame="1"/>
        </w:rPr>
        <w:t>Forensic Sci Rev</w:t>
      </w:r>
      <w:r w:rsidRPr="00EF73C2">
        <w:t>15:1-10 (2003)</w:t>
      </w:r>
    </w:p>
    <w:p w14:paraId="40C9DA91" w14:textId="77777777" w:rsidR="00F52F84" w:rsidRPr="00A62231" w:rsidRDefault="00F52F84" w:rsidP="00BC345D">
      <w:pPr>
        <w:numPr>
          <w:ilvl w:val="1"/>
          <w:numId w:val="2"/>
        </w:numPr>
        <w:shd w:val="clear" w:color="auto" w:fill="FFFFFF"/>
        <w:spacing w:before="120"/>
        <w:rPr>
          <w:color w:val="4A4A4A"/>
        </w:rPr>
      </w:pPr>
      <w:r w:rsidRPr="00EF73C2">
        <w:t>Zacny, J.P. et al. </w:t>
      </w:r>
      <w:hyperlink r:id="rId50" w:tgtFrame="_blank" w:history="1">
        <w:r w:rsidRPr="00EF73C2">
          <w:rPr>
            <w:color w:val="0070C0"/>
            <w:u w:val="single"/>
            <w:bdr w:val="none" w:sz="0" w:space="0" w:color="auto" w:frame="1"/>
          </w:rPr>
          <w:t>Characterizing the subjective and psychomotor effects of carisoprodol in healthy volunteers.</w:t>
        </w:r>
      </w:hyperlink>
      <w:r w:rsidRPr="00A62231">
        <w:rPr>
          <w:color w:val="4A4A4A"/>
        </w:rPr>
        <w:t> </w:t>
      </w:r>
      <w:proofErr w:type="spellStart"/>
      <w:r w:rsidRPr="00EF73C2">
        <w:rPr>
          <w:i/>
          <w:iCs/>
          <w:bdr w:val="none" w:sz="0" w:space="0" w:color="auto" w:frame="1"/>
        </w:rPr>
        <w:t>Pharmacol</w:t>
      </w:r>
      <w:proofErr w:type="spellEnd"/>
      <w:r w:rsidRPr="00EF73C2">
        <w:rPr>
          <w:i/>
          <w:iCs/>
          <w:bdr w:val="none" w:sz="0" w:space="0" w:color="auto" w:frame="1"/>
        </w:rPr>
        <w:t xml:space="preserve"> </w:t>
      </w:r>
      <w:proofErr w:type="spellStart"/>
      <w:r w:rsidRPr="00EF73C2">
        <w:rPr>
          <w:i/>
          <w:iCs/>
          <w:bdr w:val="none" w:sz="0" w:space="0" w:color="auto" w:frame="1"/>
        </w:rPr>
        <w:t>Biochem</w:t>
      </w:r>
      <w:proofErr w:type="spellEnd"/>
      <w:r w:rsidRPr="00EF73C2">
        <w:rPr>
          <w:i/>
          <w:iCs/>
          <w:bdr w:val="none" w:sz="0" w:space="0" w:color="auto" w:frame="1"/>
        </w:rPr>
        <w:t xml:space="preserve"> </w:t>
      </w:r>
      <w:proofErr w:type="spellStart"/>
      <w:r w:rsidRPr="00EF73C2">
        <w:rPr>
          <w:i/>
          <w:iCs/>
          <w:bdr w:val="none" w:sz="0" w:space="0" w:color="auto" w:frame="1"/>
        </w:rPr>
        <w:t>Behav</w:t>
      </w:r>
      <w:proofErr w:type="spellEnd"/>
      <w:r w:rsidRPr="00EF73C2">
        <w:t> 100:138-143 (2011)</w:t>
      </w:r>
    </w:p>
    <w:p w14:paraId="2D3376F4" w14:textId="383D0F7F" w:rsidR="00F52F84" w:rsidRPr="004E0562" w:rsidRDefault="00F52F84" w:rsidP="00BC345D">
      <w:pPr>
        <w:numPr>
          <w:ilvl w:val="1"/>
          <w:numId w:val="2"/>
        </w:numPr>
        <w:shd w:val="clear" w:color="auto" w:fill="FFFFFF"/>
        <w:spacing w:before="120"/>
        <w:rPr>
          <w:color w:val="4A4A4A"/>
        </w:rPr>
      </w:pPr>
      <w:r w:rsidRPr="00EF73C2">
        <w:t>Zacny, J.P. et al. </w:t>
      </w:r>
      <w:hyperlink r:id="rId51" w:tgtFrame="_blank" w:history="1">
        <w:r w:rsidRPr="00EF73C2">
          <w:rPr>
            <w:color w:val="0070C0"/>
            <w:u w:val="single"/>
            <w:bdr w:val="none" w:sz="0" w:space="0" w:color="auto" w:frame="1"/>
          </w:rPr>
          <w:t>Subjective and psychomotor effects of carisoprodol in combination with oxycodone in healthy volunteers.</w:t>
        </w:r>
      </w:hyperlink>
      <w:r w:rsidRPr="00A62231">
        <w:rPr>
          <w:color w:val="4A4A4A"/>
        </w:rPr>
        <w:t> </w:t>
      </w:r>
      <w:r w:rsidRPr="00EF73C2">
        <w:rPr>
          <w:i/>
          <w:iCs/>
          <w:bdr w:val="none" w:sz="0" w:space="0" w:color="auto" w:frame="1"/>
        </w:rPr>
        <w:t>Drug Alcohol Depend</w:t>
      </w:r>
      <w:r w:rsidRPr="00EF73C2">
        <w:t> 120:229-232 (2012)</w:t>
      </w:r>
    </w:p>
    <w:p w14:paraId="54C5101B" w14:textId="564AEFD4" w:rsidR="002F5B1D" w:rsidRPr="00884768" w:rsidRDefault="002F5B1D" w:rsidP="00BC345D">
      <w:pPr>
        <w:pStyle w:val="ListParagraph"/>
        <w:numPr>
          <w:ilvl w:val="0"/>
          <w:numId w:val="2"/>
        </w:numPr>
        <w:spacing w:before="120"/>
        <w:contextualSpacing w:val="0"/>
      </w:pPr>
      <w:r w:rsidRPr="00884768">
        <w:t>Zolpidem</w:t>
      </w:r>
      <w:r w:rsidR="0004479C" w:rsidRPr="00884768">
        <w:t xml:space="preserve"> </w:t>
      </w:r>
    </w:p>
    <w:p w14:paraId="213DE4F0" w14:textId="61BAF3B3" w:rsidR="000E32DC" w:rsidRPr="00C76F8B" w:rsidRDefault="000E32DC" w:rsidP="00BC345D">
      <w:pPr>
        <w:numPr>
          <w:ilvl w:val="1"/>
          <w:numId w:val="2"/>
        </w:numPr>
        <w:shd w:val="clear" w:color="auto" w:fill="FFFFFF"/>
        <w:spacing w:before="120"/>
        <w:rPr>
          <w:strike/>
          <w:color w:val="FF0000"/>
        </w:rPr>
      </w:pPr>
      <w:r w:rsidRPr="008E2FBF">
        <w:t>Hindmarch, I. et al. </w:t>
      </w:r>
      <w:hyperlink r:id="rId52" w:tgtFrame="_blank" w:history="1">
        <w:r w:rsidRPr="008E2FBF">
          <w:rPr>
            <w:color w:val="0070C0"/>
            <w:u w:val="single"/>
            <w:bdr w:val="none" w:sz="0" w:space="0" w:color="auto" w:frame="1"/>
          </w:rPr>
          <w:t>Residual effects of zaleplon and zolpidem following middle of the night administration five hours to one hour before awakening.</w:t>
        </w:r>
      </w:hyperlink>
      <w:r w:rsidRPr="00C76F8B">
        <w:rPr>
          <w:color w:val="4A4A4A"/>
        </w:rPr>
        <w:t> </w:t>
      </w:r>
      <w:r w:rsidRPr="008E2FBF">
        <w:rPr>
          <w:i/>
          <w:iCs/>
          <w:bdr w:val="none" w:sz="0" w:space="0" w:color="auto" w:frame="1"/>
        </w:rPr>
        <w:t xml:space="preserve">Hum </w:t>
      </w:r>
      <w:proofErr w:type="spellStart"/>
      <w:r w:rsidRPr="008E2FBF">
        <w:rPr>
          <w:i/>
          <w:iCs/>
          <w:bdr w:val="none" w:sz="0" w:space="0" w:color="auto" w:frame="1"/>
        </w:rPr>
        <w:t>Psychopharmacol</w:t>
      </w:r>
      <w:proofErr w:type="spellEnd"/>
      <w:r w:rsidRPr="008E2FBF">
        <w:t> 16:159-167 (2001)</w:t>
      </w:r>
    </w:p>
    <w:p w14:paraId="3354DD33" w14:textId="56BB59AD" w:rsidR="000E32DC" w:rsidRPr="00C76F8B" w:rsidRDefault="000E32DC" w:rsidP="00BC345D">
      <w:pPr>
        <w:numPr>
          <w:ilvl w:val="1"/>
          <w:numId w:val="2"/>
        </w:numPr>
        <w:shd w:val="clear" w:color="auto" w:fill="FFFFFF"/>
        <w:spacing w:before="120"/>
        <w:rPr>
          <w:strike/>
          <w:color w:val="FF0000"/>
        </w:rPr>
      </w:pPr>
      <w:r w:rsidRPr="008E2FBF">
        <w:t>Logan, B.K. and Couper</w:t>
      </w:r>
      <w:r w:rsidR="00C76F8B" w:rsidRPr="008E2FBF">
        <w:t>, F.J.</w:t>
      </w:r>
      <w:r w:rsidRPr="008E2FBF">
        <w:t> </w:t>
      </w:r>
      <w:hyperlink r:id="rId53" w:tgtFrame="_blank" w:history="1">
        <w:r w:rsidRPr="008E2FBF">
          <w:rPr>
            <w:color w:val="0070C0"/>
            <w:u w:val="single"/>
            <w:bdr w:val="none" w:sz="0" w:space="0" w:color="auto" w:frame="1"/>
          </w:rPr>
          <w:t>Zolpidem and driving impairment.</w:t>
        </w:r>
      </w:hyperlink>
      <w:r w:rsidRPr="00C76F8B">
        <w:rPr>
          <w:color w:val="4A4A4A"/>
        </w:rPr>
        <w:t> </w:t>
      </w:r>
      <w:r w:rsidRPr="008E2FBF">
        <w:rPr>
          <w:i/>
          <w:iCs/>
          <w:bdr w:val="none" w:sz="0" w:space="0" w:color="auto" w:frame="1"/>
        </w:rPr>
        <w:t>J Forensic Sci</w:t>
      </w:r>
      <w:r w:rsidRPr="008E2FBF">
        <w:t> 46:105-10 (2001)</w:t>
      </w:r>
    </w:p>
    <w:p w14:paraId="4519AAEF" w14:textId="3128DB65" w:rsidR="00C76F8B" w:rsidRPr="00C76F8B" w:rsidRDefault="00C76F8B" w:rsidP="00BC345D">
      <w:pPr>
        <w:numPr>
          <w:ilvl w:val="1"/>
          <w:numId w:val="2"/>
        </w:numPr>
        <w:shd w:val="clear" w:color="auto" w:fill="FFFFFF"/>
        <w:spacing w:before="120"/>
        <w:rPr>
          <w:color w:val="000000" w:themeColor="text1"/>
        </w:rPr>
      </w:pPr>
      <w:r w:rsidRPr="00C7212E">
        <w:rPr>
          <w:b/>
          <w:bCs/>
          <w:color w:val="C00000"/>
        </w:rPr>
        <w:t>[NEW]</w:t>
      </w:r>
      <w:r w:rsidRPr="00C7212E">
        <w:rPr>
          <w:color w:val="C00000"/>
        </w:rPr>
        <w:t xml:space="preserve"> </w:t>
      </w:r>
      <w:r w:rsidRPr="00C76F8B">
        <w:rPr>
          <w:color w:val="000000" w:themeColor="text1"/>
        </w:rPr>
        <w:t xml:space="preserve">Rohrig, T.P. and Moore C.M. </w:t>
      </w:r>
      <w:hyperlink r:id="rId54" w:history="1">
        <w:r w:rsidRPr="008E2FBF">
          <w:rPr>
            <w:rStyle w:val="Hyperlink"/>
            <w:color w:val="0070C0"/>
          </w:rPr>
          <w:t>Zolpidem: Forensic aspects for the toxicologist and pathologist.</w:t>
        </w:r>
      </w:hyperlink>
      <w:r w:rsidRPr="008E2FBF">
        <w:rPr>
          <w:color w:val="0070C0"/>
        </w:rPr>
        <w:t xml:space="preserve"> </w:t>
      </w:r>
      <w:r w:rsidRPr="00C76F8B">
        <w:rPr>
          <w:i/>
          <w:iCs/>
          <w:color w:val="000000" w:themeColor="text1"/>
        </w:rPr>
        <w:t xml:space="preserve">Forensic Sci Med </w:t>
      </w:r>
      <w:proofErr w:type="spellStart"/>
      <w:r w:rsidRPr="00C76F8B">
        <w:rPr>
          <w:i/>
          <w:iCs/>
          <w:color w:val="000000" w:themeColor="text1"/>
        </w:rPr>
        <w:t>Pathol</w:t>
      </w:r>
      <w:proofErr w:type="spellEnd"/>
      <w:r w:rsidRPr="00C76F8B">
        <w:rPr>
          <w:color w:val="000000" w:themeColor="text1"/>
        </w:rPr>
        <w:t xml:space="preserve"> 1: 81-90 (2005)</w:t>
      </w:r>
    </w:p>
    <w:p w14:paraId="39E982DC" w14:textId="17E4F1B7" w:rsidR="0004479C" w:rsidRPr="00C76F8B" w:rsidRDefault="0004479C" w:rsidP="00BC345D">
      <w:pPr>
        <w:numPr>
          <w:ilvl w:val="1"/>
          <w:numId w:val="2"/>
        </w:numPr>
        <w:shd w:val="clear" w:color="auto" w:fill="FFFFFF"/>
        <w:spacing w:before="120"/>
        <w:rPr>
          <w:color w:val="000000" w:themeColor="text1"/>
        </w:rPr>
      </w:pPr>
      <w:r w:rsidRPr="00C7212E">
        <w:rPr>
          <w:b/>
          <w:bCs/>
          <w:color w:val="C00000"/>
        </w:rPr>
        <w:t>[NEW]</w:t>
      </w:r>
      <w:r w:rsidRPr="00C7212E">
        <w:rPr>
          <w:color w:val="C00000"/>
        </w:rPr>
        <w:t xml:space="preserve"> </w:t>
      </w:r>
      <w:proofErr w:type="spellStart"/>
      <w:r w:rsidRPr="00C76F8B">
        <w:rPr>
          <w:color w:val="000000" w:themeColor="text1"/>
        </w:rPr>
        <w:t>Vermeeren</w:t>
      </w:r>
      <w:proofErr w:type="spellEnd"/>
      <w:r w:rsidRPr="00C76F8B">
        <w:rPr>
          <w:color w:val="000000" w:themeColor="text1"/>
        </w:rPr>
        <w:t xml:space="preserve">, A. et al. </w:t>
      </w:r>
      <w:hyperlink r:id="rId55" w:history="1">
        <w:r w:rsidRPr="008E2FBF">
          <w:rPr>
            <w:rStyle w:val="Hyperlink"/>
            <w:color w:val="0070C0"/>
          </w:rPr>
          <w:t>Residual effects of low-dose sublingual zolpidem on highway driving performance the morning after middle-of-the-night use.</w:t>
        </w:r>
      </w:hyperlink>
      <w:r w:rsidRPr="00C76F8B">
        <w:rPr>
          <w:color w:val="000000" w:themeColor="text1"/>
        </w:rPr>
        <w:t xml:space="preserve"> </w:t>
      </w:r>
      <w:r w:rsidRPr="00C76F8B">
        <w:rPr>
          <w:i/>
          <w:iCs/>
          <w:color w:val="000000" w:themeColor="text1"/>
        </w:rPr>
        <w:t>Sleep</w:t>
      </w:r>
      <w:r w:rsidRPr="00C76F8B">
        <w:rPr>
          <w:color w:val="000000" w:themeColor="text1"/>
        </w:rPr>
        <w:t xml:space="preserve"> 37:489-96 (2014)</w:t>
      </w:r>
    </w:p>
    <w:p w14:paraId="33BA58BE" w14:textId="48387500" w:rsidR="0004479C" w:rsidRPr="00C76F8B" w:rsidRDefault="0004479C" w:rsidP="00BC345D">
      <w:pPr>
        <w:numPr>
          <w:ilvl w:val="1"/>
          <w:numId w:val="2"/>
        </w:numPr>
        <w:shd w:val="clear" w:color="auto" w:fill="FFFFFF"/>
        <w:spacing w:before="120"/>
        <w:rPr>
          <w:color w:val="000000" w:themeColor="text1"/>
        </w:rPr>
      </w:pPr>
      <w:r w:rsidRPr="00C7212E">
        <w:rPr>
          <w:b/>
          <w:bCs/>
          <w:color w:val="C00000"/>
        </w:rPr>
        <w:t>[NEW]</w:t>
      </w:r>
      <w:r w:rsidRPr="00C7212E">
        <w:rPr>
          <w:color w:val="C00000"/>
        </w:rPr>
        <w:t xml:space="preserve"> </w:t>
      </w:r>
      <w:r w:rsidRPr="00C76F8B">
        <w:rPr>
          <w:color w:val="000000" w:themeColor="text1"/>
        </w:rPr>
        <w:t xml:space="preserve">Verster, J.C. et al. </w:t>
      </w:r>
      <w:hyperlink r:id="rId56" w:history="1">
        <w:r w:rsidRPr="008E2FBF">
          <w:rPr>
            <w:rStyle w:val="Hyperlink"/>
            <w:color w:val="0070C0"/>
          </w:rPr>
          <w:t>Middle-of-the-night administration of sleep medication: a critical review of the effects on next morning driving ability.</w:t>
        </w:r>
      </w:hyperlink>
      <w:r w:rsidRPr="00C76F8B">
        <w:rPr>
          <w:color w:val="00B0F0"/>
        </w:rPr>
        <w:t xml:space="preserve"> </w:t>
      </w:r>
      <w:r w:rsidRPr="00C76F8B">
        <w:rPr>
          <w:i/>
          <w:iCs/>
          <w:color w:val="000000" w:themeColor="text1"/>
        </w:rPr>
        <w:t>Curr Drug Saf</w:t>
      </w:r>
      <w:r w:rsidRPr="00C76F8B">
        <w:rPr>
          <w:color w:val="000000" w:themeColor="text1"/>
        </w:rPr>
        <w:t xml:space="preserve"> 9:205-11 (2014)</w:t>
      </w:r>
    </w:p>
    <w:p w14:paraId="56F932A4" w14:textId="0F18567B" w:rsidR="0004479C" w:rsidRPr="00C76F8B" w:rsidRDefault="000E32DC" w:rsidP="00BC345D">
      <w:pPr>
        <w:numPr>
          <w:ilvl w:val="1"/>
          <w:numId w:val="2"/>
        </w:numPr>
        <w:shd w:val="clear" w:color="auto" w:fill="FFFFFF"/>
        <w:spacing w:before="120"/>
        <w:rPr>
          <w:strike/>
          <w:color w:val="FF0000"/>
        </w:rPr>
      </w:pPr>
      <w:r w:rsidRPr="008E2FBF">
        <w:t>Verster, J. C. et al. </w:t>
      </w:r>
      <w:hyperlink r:id="rId57" w:tgtFrame="_blank" w:history="1">
        <w:r w:rsidRPr="008E2FBF">
          <w:rPr>
            <w:color w:val="0070C0"/>
            <w:u w:val="single"/>
            <w:bdr w:val="none" w:sz="0" w:space="0" w:color="auto" w:frame="1"/>
          </w:rPr>
          <w:t>Residual effects of middle-of-the-night administration of zaleplon and zolpidem on driving ability, memory functions, and psychomotor performance.</w:t>
        </w:r>
      </w:hyperlink>
      <w:r w:rsidRPr="008E2FBF">
        <w:rPr>
          <w:color w:val="0070C0"/>
        </w:rPr>
        <w:t> </w:t>
      </w:r>
      <w:r w:rsidRPr="008E2FBF">
        <w:rPr>
          <w:i/>
          <w:iCs/>
          <w:bdr w:val="none" w:sz="0" w:space="0" w:color="auto" w:frame="1"/>
        </w:rPr>
        <w:t xml:space="preserve">J Clin </w:t>
      </w:r>
      <w:proofErr w:type="spellStart"/>
      <w:r w:rsidRPr="008E2FBF">
        <w:rPr>
          <w:i/>
          <w:iCs/>
          <w:bdr w:val="none" w:sz="0" w:space="0" w:color="auto" w:frame="1"/>
        </w:rPr>
        <w:t>Psychopharmacol</w:t>
      </w:r>
      <w:proofErr w:type="spellEnd"/>
      <w:r w:rsidRPr="008E2FBF">
        <w:t> 22:576-583 (2002)</w:t>
      </w:r>
    </w:p>
    <w:p w14:paraId="3E642674" w14:textId="26A65AE1" w:rsidR="0004479C" w:rsidRPr="008E2FBF" w:rsidRDefault="0004479C" w:rsidP="00BC345D">
      <w:pPr>
        <w:numPr>
          <w:ilvl w:val="1"/>
          <w:numId w:val="2"/>
        </w:numPr>
        <w:shd w:val="clear" w:color="auto" w:fill="FFFFFF"/>
        <w:spacing w:before="120"/>
        <w:rPr>
          <w:strike/>
        </w:rPr>
      </w:pPr>
      <w:r w:rsidRPr="008E2FBF">
        <w:t xml:space="preserve">Verster, J.C. et al. </w:t>
      </w:r>
      <w:hyperlink r:id="rId58" w:tgtFrame="_blank" w:history="1">
        <w:r w:rsidRPr="008E2FBF">
          <w:rPr>
            <w:color w:val="0070C0"/>
            <w:u w:val="single"/>
            <w:bdr w:val="none" w:sz="0" w:space="0" w:color="auto" w:frame="1"/>
          </w:rPr>
          <w:t>Zolpidem and traffic safety - the importance of treatment compliance.</w:t>
        </w:r>
      </w:hyperlink>
      <w:r w:rsidRPr="00C76F8B">
        <w:rPr>
          <w:color w:val="4A4A4A"/>
        </w:rPr>
        <w:t> </w:t>
      </w:r>
      <w:r w:rsidRPr="008E2FBF">
        <w:rPr>
          <w:i/>
          <w:iCs/>
          <w:bdr w:val="none" w:sz="0" w:space="0" w:color="auto" w:frame="1"/>
        </w:rPr>
        <w:t>Curr Drug Saf</w:t>
      </w:r>
      <w:r w:rsidRPr="008E2FBF">
        <w:t> 2:220-226 (2007)</w:t>
      </w:r>
    </w:p>
    <w:p w14:paraId="1FAC3B6C" w14:textId="58B30763" w:rsidR="00F52F84" w:rsidRPr="00C76F8B" w:rsidRDefault="000E32DC" w:rsidP="00BC345D">
      <w:pPr>
        <w:numPr>
          <w:ilvl w:val="1"/>
          <w:numId w:val="2"/>
        </w:numPr>
        <w:shd w:val="clear" w:color="auto" w:fill="FFFFFF"/>
        <w:spacing w:before="120"/>
        <w:rPr>
          <w:strike/>
          <w:color w:val="FF0000"/>
        </w:rPr>
      </w:pPr>
      <w:r w:rsidRPr="008E2FBF">
        <w:t>Wilkinson, C.J. </w:t>
      </w:r>
      <w:hyperlink r:id="rId59" w:tgtFrame="_blank" w:history="1">
        <w:r w:rsidRPr="008E2FBF">
          <w:rPr>
            <w:color w:val="0070C0"/>
            <w:u w:val="single"/>
            <w:bdr w:val="none" w:sz="0" w:space="0" w:color="auto" w:frame="1"/>
          </w:rPr>
          <w:t>The acute effects of zolpidem, administered alone and with alcohol, on cognitive and psychomotor function.</w:t>
        </w:r>
      </w:hyperlink>
      <w:r w:rsidRPr="00C76F8B">
        <w:rPr>
          <w:i/>
          <w:iCs/>
          <w:color w:val="4A4A4A"/>
          <w:bdr w:val="none" w:sz="0" w:space="0" w:color="auto" w:frame="1"/>
        </w:rPr>
        <w:t> </w:t>
      </w:r>
      <w:r w:rsidRPr="008E2FBF">
        <w:rPr>
          <w:i/>
          <w:iCs/>
          <w:bdr w:val="none" w:sz="0" w:space="0" w:color="auto" w:frame="1"/>
        </w:rPr>
        <w:t>J Clin Psychiatry </w:t>
      </w:r>
      <w:r w:rsidRPr="008E2FBF">
        <w:t>56:309-318 (1995)</w:t>
      </w:r>
    </w:p>
    <w:p w14:paraId="18AD8793" w14:textId="77777777" w:rsidR="004120EE" w:rsidRDefault="004120EE">
      <w:r>
        <w:br w:type="page"/>
      </w:r>
    </w:p>
    <w:p w14:paraId="5388AC29" w14:textId="348CCD52" w:rsidR="005017BA" w:rsidRPr="00A46890" w:rsidRDefault="002F5B1D" w:rsidP="00B13713">
      <w:pPr>
        <w:pStyle w:val="ListParagraph"/>
        <w:numPr>
          <w:ilvl w:val="0"/>
          <w:numId w:val="2"/>
        </w:numPr>
        <w:spacing w:before="120"/>
        <w:contextualSpacing w:val="0"/>
      </w:pPr>
      <w:r w:rsidRPr="00A46890">
        <w:lastRenderedPageBreak/>
        <w:t>Benzodiazepines</w:t>
      </w:r>
      <w:r w:rsidR="00AE3DA0">
        <w:t xml:space="preserve"> </w:t>
      </w:r>
    </w:p>
    <w:p w14:paraId="6C0290C9" w14:textId="7FDA5C50" w:rsidR="005F1066" w:rsidRPr="006C6F24" w:rsidRDefault="005F1066" w:rsidP="00B13713">
      <w:pPr>
        <w:pStyle w:val="ListParagraph"/>
        <w:numPr>
          <w:ilvl w:val="1"/>
          <w:numId w:val="2"/>
        </w:numPr>
        <w:spacing w:before="120"/>
        <w:contextualSpacing w:val="0"/>
      </w:pPr>
      <w:r w:rsidRPr="006C6F24">
        <w:t>General</w:t>
      </w:r>
      <w:r w:rsidR="00D9253B" w:rsidRPr="006C6F24">
        <w:t xml:space="preserve"> Benzodiazepines</w:t>
      </w:r>
    </w:p>
    <w:p w14:paraId="31095CD5" w14:textId="43F49EFA" w:rsidR="006B4036" w:rsidRDefault="006B4036" w:rsidP="006B4036">
      <w:pPr>
        <w:pStyle w:val="ListParagraph"/>
        <w:numPr>
          <w:ilvl w:val="2"/>
          <w:numId w:val="2"/>
        </w:numPr>
        <w:spacing w:before="120"/>
        <w:contextualSpacing w:val="0"/>
      </w:pPr>
      <w:proofErr w:type="spellStart"/>
      <w:r w:rsidRPr="00290532">
        <w:t>Bramness</w:t>
      </w:r>
      <w:proofErr w:type="spellEnd"/>
      <w:r w:rsidRPr="00290532">
        <w:t>, J.G. et al. </w:t>
      </w:r>
      <w:hyperlink r:id="rId60" w:tgtFrame="_blank" w:history="1">
        <w:r w:rsidRPr="00290532">
          <w:rPr>
            <w:color w:val="0070C0"/>
            <w:u w:val="single"/>
            <w:bdr w:val="none" w:sz="0" w:space="0" w:color="auto" w:frame="1"/>
          </w:rPr>
          <w:t>Testing for benzodiazepine inebriation-relationship between benzodiazepine concentration and simple clinical tests for impairment in a sample of drugged drivers.</w:t>
        </w:r>
      </w:hyperlink>
      <w:r w:rsidRPr="00A46890">
        <w:rPr>
          <w:color w:val="4A4A4A"/>
        </w:rPr>
        <w:t> </w:t>
      </w:r>
      <w:proofErr w:type="spellStart"/>
      <w:r w:rsidRPr="00290532">
        <w:rPr>
          <w:i/>
          <w:iCs/>
          <w:bdr w:val="none" w:sz="0" w:space="0" w:color="auto" w:frame="1"/>
        </w:rPr>
        <w:t>Eur</w:t>
      </w:r>
      <w:proofErr w:type="spellEnd"/>
      <w:r w:rsidRPr="00290532">
        <w:rPr>
          <w:i/>
          <w:iCs/>
          <w:bdr w:val="none" w:sz="0" w:space="0" w:color="auto" w:frame="1"/>
        </w:rPr>
        <w:t xml:space="preserve"> J</w:t>
      </w:r>
      <w:r>
        <w:rPr>
          <w:i/>
          <w:iCs/>
          <w:bdr w:val="none" w:sz="0" w:space="0" w:color="auto" w:frame="1"/>
        </w:rPr>
        <w:t xml:space="preserve"> </w:t>
      </w:r>
      <w:r w:rsidRPr="00290532">
        <w:rPr>
          <w:i/>
          <w:iCs/>
          <w:bdr w:val="none" w:sz="0" w:space="0" w:color="auto" w:frame="1"/>
        </w:rPr>
        <w:t xml:space="preserve">Clin </w:t>
      </w:r>
      <w:proofErr w:type="spellStart"/>
      <w:r w:rsidRPr="00290532">
        <w:rPr>
          <w:i/>
          <w:iCs/>
          <w:bdr w:val="none" w:sz="0" w:space="0" w:color="auto" w:frame="1"/>
        </w:rPr>
        <w:t>Pharmacol</w:t>
      </w:r>
      <w:proofErr w:type="spellEnd"/>
      <w:r w:rsidRPr="00290532">
        <w:t> 59:593-601 (2003)</w:t>
      </w:r>
    </w:p>
    <w:p w14:paraId="522D4768" w14:textId="6E32E1B2" w:rsidR="005F1066" w:rsidRPr="00900EC6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BC345D">
        <w:t>Drummer, O.H. </w:t>
      </w:r>
      <w:hyperlink r:id="rId61" w:tgtFrame="_blank" w:history="1">
        <w:r w:rsidRPr="00BC345D">
          <w:rPr>
            <w:color w:val="0070C0"/>
            <w:u w:val="single"/>
            <w:bdr w:val="none" w:sz="0" w:space="0" w:color="auto" w:frame="1"/>
          </w:rPr>
          <w:t>Benzodiazepines – effects on human performance and behavior.</w:t>
        </w:r>
      </w:hyperlink>
      <w:r w:rsidRPr="00A46890">
        <w:rPr>
          <w:color w:val="4A4A4A"/>
        </w:rPr>
        <w:t> </w:t>
      </w:r>
      <w:r w:rsidRPr="00BC345D">
        <w:rPr>
          <w:i/>
          <w:iCs/>
          <w:bdr w:val="none" w:sz="0" w:space="0" w:color="auto" w:frame="1"/>
        </w:rPr>
        <w:t>Forensic Sci Rev</w:t>
      </w:r>
      <w:r w:rsidRPr="00BC345D">
        <w:t> 14:1-14 (2002)</w:t>
      </w:r>
    </w:p>
    <w:p w14:paraId="2D38A0C3" w14:textId="5C8C18ED" w:rsidR="00900EC6" w:rsidRPr="00332F1C" w:rsidRDefault="00900EC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834D0E">
        <w:rPr>
          <w:b/>
          <w:bCs/>
          <w:color w:val="C00000"/>
        </w:rPr>
        <w:t>[NEW]</w:t>
      </w:r>
      <w:r w:rsidRPr="00834D0E">
        <w:rPr>
          <w:color w:val="C00000"/>
        </w:rPr>
        <w:t xml:space="preserve"> </w:t>
      </w:r>
      <w:r w:rsidRPr="00332F1C">
        <w:t xml:space="preserve">Høiseth, G. </w:t>
      </w:r>
      <w:hyperlink r:id="rId62" w:history="1">
        <w:r w:rsidRPr="00D04980">
          <w:rPr>
            <w:rStyle w:val="Hyperlink"/>
            <w:color w:val="0070C0"/>
          </w:rPr>
          <w:t>Impairment due to amphetamines and benzodiazepines, alone and in combination.</w:t>
        </w:r>
      </w:hyperlink>
      <w:r w:rsidRPr="00900EC6">
        <w:rPr>
          <w:color w:val="00B0F0"/>
        </w:rPr>
        <w:t xml:space="preserve"> </w:t>
      </w:r>
      <w:r w:rsidRPr="00332F1C">
        <w:rPr>
          <w:i/>
          <w:iCs/>
        </w:rPr>
        <w:t>Drug Alcohol Depend</w:t>
      </w:r>
      <w:r w:rsidRPr="00332F1C">
        <w:t xml:space="preserve"> 145:174-9 (2014)</w:t>
      </w:r>
    </w:p>
    <w:p w14:paraId="3D8C35D6" w14:textId="1CBD1500" w:rsidR="00900EC6" w:rsidRPr="00332F1C" w:rsidRDefault="00900EC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834D0E">
        <w:rPr>
          <w:b/>
          <w:bCs/>
          <w:color w:val="C00000"/>
        </w:rPr>
        <w:t>[NEW]</w:t>
      </w:r>
      <w:r w:rsidRPr="00834D0E">
        <w:rPr>
          <w:color w:val="C00000"/>
        </w:rPr>
        <w:t xml:space="preserve"> </w:t>
      </w:r>
      <w:r w:rsidRPr="00332F1C">
        <w:t xml:space="preserve">Høiseth, G. </w:t>
      </w:r>
      <w:hyperlink r:id="rId63" w:history="1">
        <w:r w:rsidRPr="00D04980">
          <w:rPr>
            <w:rStyle w:val="Hyperlink"/>
            <w:color w:val="0070C0"/>
          </w:rPr>
          <w:t>Impairment due to alcohol, tetrahydrocannabinol, and benzodiazepines in impaired drivers compared to experimental studies.</w:t>
        </w:r>
      </w:hyperlink>
      <w:r>
        <w:rPr>
          <w:color w:val="4A4A4A"/>
        </w:rPr>
        <w:t xml:space="preserve"> </w:t>
      </w:r>
      <w:r w:rsidRPr="00332F1C">
        <w:rPr>
          <w:i/>
          <w:iCs/>
        </w:rPr>
        <w:t xml:space="preserve">Traffic </w:t>
      </w:r>
      <w:proofErr w:type="spellStart"/>
      <w:r w:rsidRPr="00332F1C">
        <w:rPr>
          <w:i/>
          <w:iCs/>
        </w:rPr>
        <w:t>Inj</w:t>
      </w:r>
      <w:proofErr w:type="spellEnd"/>
      <w:r w:rsidRPr="00332F1C">
        <w:rPr>
          <w:i/>
          <w:iCs/>
        </w:rPr>
        <w:t xml:space="preserve"> Prev</w:t>
      </w:r>
      <w:r w:rsidRPr="00332F1C">
        <w:t xml:space="preserve"> 18:244-250 (2019)</w:t>
      </w:r>
    </w:p>
    <w:p w14:paraId="2B7D2A9D" w14:textId="77777777" w:rsidR="005F1066" w:rsidRPr="00332F1C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332F1C">
        <w:t xml:space="preserve">van der </w:t>
      </w:r>
      <w:proofErr w:type="spellStart"/>
      <w:r w:rsidRPr="00332F1C">
        <w:t>Sluiszen</w:t>
      </w:r>
      <w:proofErr w:type="spellEnd"/>
      <w:r w:rsidRPr="00332F1C">
        <w:t>, N.J.J.M. et al.</w:t>
      </w:r>
      <w:r w:rsidRPr="00A46890">
        <w:rPr>
          <w:color w:val="4A4A4A"/>
        </w:rPr>
        <w:t> </w:t>
      </w:r>
      <w:hyperlink r:id="rId64" w:tgtFrame="_blank" w:history="1">
        <w:r w:rsidRPr="00D04980">
          <w:rPr>
            <w:color w:val="0070C0"/>
            <w:u w:val="single"/>
            <w:bdr w:val="none" w:sz="0" w:space="0" w:color="auto" w:frame="1"/>
          </w:rPr>
          <w:t>Driving performance and neurocognitive skills of long-term users of benzodiazepine anxiolytics and hypnotics.</w:t>
        </w:r>
      </w:hyperlink>
      <w:r w:rsidRPr="00D04980">
        <w:rPr>
          <w:color w:val="0070C0"/>
        </w:rPr>
        <w:t> </w:t>
      </w:r>
      <w:r w:rsidRPr="00332F1C">
        <w:rPr>
          <w:i/>
          <w:iCs/>
          <w:bdr w:val="none" w:sz="0" w:space="0" w:color="auto" w:frame="1"/>
        </w:rPr>
        <w:t xml:space="preserve">Hum </w:t>
      </w:r>
      <w:proofErr w:type="spellStart"/>
      <w:r w:rsidRPr="00332F1C">
        <w:rPr>
          <w:i/>
          <w:iCs/>
          <w:bdr w:val="none" w:sz="0" w:space="0" w:color="auto" w:frame="1"/>
        </w:rPr>
        <w:t>Psychopharmacol</w:t>
      </w:r>
      <w:proofErr w:type="spellEnd"/>
      <w:r w:rsidRPr="00332F1C">
        <w:t> 34:e2715 (2019)</w:t>
      </w:r>
    </w:p>
    <w:p w14:paraId="3A2550FE" w14:textId="77777777" w:rsidR="005F1066" w:rsidRPr="00D04980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D04980">
        <w:t>Verster, J.C. et al. </w:t>
      </w:r>
      <w:hyperlink r:id="rId65" w:tgtFrame="_blank" w:history="1">
        <w:r w:rsidRPr="00D04980">
          <w:rPr>
            <w:color w:val="0070C0"/>
            <w:u w:val="single"/>
            <w:bdr w:val="none" w:sz="0" w:space="0" w:color="auto" w:frame="1"/>
          </w:rPr>
          <w:t>Blood drug concentrations of benzodiazepines correlate poorly with actual driving impairment.</w:t>
        </w:r>
      </w:hyperlink>
      <w:r w:rsidRPr="00D04980">
        <w:rPr>
          <w:color w:val="0070C0"/>
        </w:rPr>
        <w:t> </w:t>
      </w:r>
      <w:r w:rsidRPr="00D04980">
        <w:rPr>
          <w:i/>
          <w:iCs/>
          <w:bdr w:val="none" w:sz="0" w:space="0" w:color="auto" w:frame="1"/>
        </w:rPr>
        <w:t>Sleep Med Rev</w:t>
      </w:r>
      <w:r w:rsidRPr="00D04980">
        <w:t> 17:153-159 (2013)</w:t>
      </w:r>
    </w:p>
    <w:p w14:paraId="2A95CC22" w14:textId="771453FB" w:rsidR="005F1066" w:rsidRPr="00D04980" w:rsidRDefault="005F1066" w:rsidP="00B13713">
      <w:pPr>
        <w:pStyle w:val="ListParagraph"/>
        <w:numPr>
          <w:ilvl w:val="1"/>
          <w:numId w:val="2"/>
        </w:numPr>
        <w:spacing w:before="120"/>
        <w:contextualSpacing w:val="0"/>
      </w:pPr>
      <w:r w:rsidRPr="00D04980">
        <w:t>Alprazolam</w:t>
      </w:r>
      <w:r w:rsidR="00AE3DA0" w:rsidRPr="00D04980">
        <w:t xml:space="preserve"> </w:t>
      </w:r>
    </w:p>
    <w:p w14:paraId="56F64532" w14:textId="7F67D8A9" w:rsidR="005F1066" w:rsidRPr="00CC1D22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proofErr w:type="spellStart"/>
      <w:r w:rsidRPr="007F2A9A">
        <w:t>Leufkens</w:t>
      </w:r>
      <w:proofErr w:type="spellEnd"/>
      <w:r w:rsidRPr="007F2A9A">
        <w:t>, T.R., et al. </w:t>
      </w:r>
      <w:hyperlink r:id="rId66" w:tgtFrame="_blank" w:history="1">
        <w:r w:rsidRPr="007F2A9A">
          <w:rPr>
            <w:color w:val="0070C0"/>
            <w:u w:val="single"/>
            <w:bdr w:val="none" w:sz="0" w:space="0" w:color="auto" w:frame="1"/>
          </w:rPr>
          <w:t>Cognitive, psychomotor and actual driving performance in healthy volunteers after immediate and extended release formulations of alprazolam 1 mg.</w:t>
        </w:r>
      </w:hyperlink>
      <w:r w:rsidRPr="007F2A9A">
        <w:rPr>
          <w:color w:val="0070C0"/>
        </w:rPr>
        <w:t> </w:t>
      </w:r>
      <w:r w:rsidRPr="007F2A9A">
        <w:rPr>
          <w:i/>
          <w:iCs/>
          <w:bdr w:val="none" w:sz="0" w:space="0" w:color="auto" w:frame="1"/>
        </w:rPr>
        <w:t>Psychopharmacology </w:t>
      </w:r>
      <w:r w:rsidRPr="007F2A9A">
        <w:t>191:951-959 (2007)</w:t>
      </w:r>
    </w:p>
    <w:p w14:paraId="48F06D1D" w14:textId="77777777" w:rsidR="005F1066" w:rsidRPr="00CC1D22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7F2A9A">
        <w:t>Stone, B.T., et al. </w:t>
      </w:r>
      <w:hyperlink r:id="rId67" w:tgtFrame="_blank" w:history="1">
        <w:r w:rsidRPr="007F2A9A">
          <w:rPr>
            <w:color w:val="0070C0"/>
            <w:u w:val="single"/>
            <w:bdr w:val="none" w:sz="0" w:space="0" w:color="auto" w:frame="1"/>
          </w:rPr>
          <w:t>Behavioral and neurophysiological signatures of benzodiazepine-related driving impairments.</w:t>
        </w:r>
      </w:hyperlink>
      <w:r w:rsidRPr="00CC1D22">
        <w:rPr>
          <w:color w:val="4A4A4A"/>
        </w:rPr>
        <w:t> </w:t>
      </w:r>
      <w:r w:rsidRPr="007F2A9A">
        <w:rPr>
          <w:i/>
          <w:iCs/>
          <w:bdr w:val="none" w:sz="0" w:space="0" w:color="auto" w:frame="1"/>
        </w:rPr>
        <w:t>Front Psychol</w:t>
      </w:r>
      <w:r w:rsidRPr="007F2A9A">
        <w:t> 6:1799 (2015)</w:t>
      </w:r>
    </w:p>
    <w:p w14:paraId="6AD25B18" w14:textId="77777777" w:rsidR="005F1066" w:rsidRPr="007F2A9A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7F2A9A">
        <w:t xml:space="preserve">Verster, J.C. and </w:t>
      </w:r>
      <w:proofErr w:type="spellStart"/>
      <w:r w:rsidRPr="007F2A9A">
        <w:t>Volkerts</w:t>
      </w:r>
      <w:proofErr w:type="spellEnd"/>
      <w:r w:rsidRPr="007F2A9A">
        <w:t>, E.R. </w:t>
      </w:r>
      <w:hyperlink r:id="rId68" w:tgtFrame="_blank" w:history="1">
        <w:r w:rsidRPr="007F2A9A">
          <w:rPr>
            <w:color w:val="0070C0"/>
            <w:u w:val="single"/>
            <w:bdr w:val="none" w:sz="0" w:space="0" w:color="auto" w:frame="1"/>
          </w:rPr>
          <w:t>Clinical pharmacology, clinical efficacy, and behavioral toxicity of alprazolam: a review of the literature.</w:t>
        </w:r>
      </w:hyperlink>
      <w:r w:rsidRPr="00CC1D22">
        <w:rPr>
          <w:color w:val="4A4A4A"/>
        </w:rPr>
        <w:t> </w:t>
      </w:r>
      <w:r w:rsidRPr="007F2A9A">
        <w:rPr>
          <w:i/>
          <w:iCs/>
          <w:bdr w:val="none" w:sz="0" w:space="0" w:color="auto" w:frame="1"/>
        </w:rPr>
        <w:t>CNS Drugs Rev</w:t>
      </w:r>
      <w:r w:rsidRPr="007F2A9A">
        <w:t> 10:45-76 (2004)</w:t>
      </w:r>
    </w:p>
    <w:p w14:paraId="420F45BE" w14:textId="6E33CE42" w:rsidR="005F1066" w:rsidRPr="006C6F24" w:rsidRDefault="005F1066" w:rsidP="00B13713">
      <w:pPr>
        <w:pStyle w:val="ListParagraph"/>
        <w:numPr>
          <w:ilvl w:val="1"/>
          <w:numId w:val="2"/>
        </w:numPr>
        <w:spacing w:before="120"/>
        <w:contextualSpacing w:val="0"/>
      </w:pPr>
      <w:r w:rsidRPr="006C6F24">
        <w:t>Clonazepam</w:t>
      </w:r>
    </w:p>
    <w:p w14:paraId="5013ED3A" w14:textId="5A95AA55" w:rsidR="005F1066" w:rsidRPr="009433A6" w:rsidRDefault="00D909B7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9433A6">
        <w:t xml:space="preserve">Monteiro dos </w:t>
      </w:r>
      <w:r w:rsidR="005F1066" w:rsidRPr="009433A6">
        <w:t>Santos, FM et al. </w:t>
      </w:r>
      <w:hyperlink r:id="rId69" w:tgtFrame="_blank" w:history="1">
        <w:r w:rsidR="005F1066" w:rsidRPr="009433A6">
          <w:rPr>
            <w:color w:val="0070C0"/>
            <w:u w:val="single"/>
            <w:bdr w:val="none" w:sz="0" w:space="0" w:color="auto" w:frame="1"/>
          </w:rPr>
          <w:t>Pharmacokinetic/</w:t>
        </w:r>
        <w:r w:rsidR="00812CC7">
          <w:rPr>
            <w:color w:val="0070C0"/>
            <w:u w:val="single"/>
            <w:bdr w:val="none" w:sz="0" w:space="0" w:color="auto" w:frame="1"/>
          </w:rPr>
          <w:t>p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harmacodynamic </w:t>
        </w:r>
        <w:r w:rsidR="00812CC7">
          <w:rPr>
            <w:color w:val="0070C0"/>
            <w:u w:val="single"/>
            <w:bdr w:val="none" w:sz="0" w:space="0" w:color="auto" w:frame="1"/>
          </w:rPr>
          <w:t>m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odeling of </w:t>
        </w:r>
        <w:r w:rsidR="00812CC7">
          <w:rPr>
            <w:color w:val="0070C0"/>
            <w:u w:val="single"/>
            <w:bdr w:val="none" w:sz="0" w:space="0" w:color="auto" w:frame="1"/>
          </w:rPr>
          <w:t>p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sychomotor </w:t>
        </w:r>
        <w:r w:rsidR="00812CC7">
          <w:rPr>
            <w:color w:val="0070C0"/>
            <w:u w:val="single"/>
            <w:bdr w:val="none" w:sz="0" w:space="0" w:color="auto" w:frame="1"/>
          </w:rPr>
          <w:t>i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mpairment </w:t>
        </w:r>
        <w:r w:rsidR="00812CC7">
          <w:rPr>
            <w:color w:val="0070C0"/>
            <w:u w:val="single"/>
            <w:bdr w:val="none" w:sz="0" w:space="0" w:color="auto" w:frame="1"/>
          </w:rPr>
          <w:t>i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nduced by </w:t>
        </w:r>
        <w:r w:rsidR="00812CC7">
          <w:rPr>
            <w:color w:val="0070C0"/>
            <w:u w:val="single"/>
            <w:bdr w:val="none" w:sz="0" w:space="0" w:color="auto" w:frame="1"/>
          </w:rPr>
          <w:t>o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ral </w:t>
        </w:r>
        <w:r w:rsidR="00812CC7">
          <w:rPr>
            <w:color w:val="0070C0"/>
            <w:u w:val="single"/>
            <w:bdr w:val="none" w:sz="0" w:space="0" w:color="auto" w:frame="1"/>
          </w:rPr>
          <w:t>c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 xml:space="preserve">lonazepam in </w:t>
        </w:r>
        <w:r w:rsidR="00812CC7">
          <w:rPr>
            <w:color w:val="0070C0"/>
            <w:u w:val="single"/>
            <w:bdr w:val="none" w:sz="0" w:space="0" w:color="auto" w:frame="1"/>
          </w:rPr>
          <w:t>h</w:t>
        </w:r>
        <w:r w:rsidR="005F1066" w:rsidRPr="009433A6">
          <w:rPr>
            <w:color w:val="0070C0"/>
            <w:u w:val="single"/>
            <w:bdr w:val="none" w:sz="0" w:space="0" w:color="auto" w:frame="1"/>
          </w:rPr>
          <w:t>ealthy volunteers.</w:t>
        </w:r>
      </w:hyperlink>
      <w:r w:rsidR="005F1066" w:rsidRPr="009433A6">
        <w:rPr>
          <w:color w:val="0070C0"/>
        </w:rPr>
        <w:t> </w:t>
      </w:r>
      <w:r w:rsidR="005F1066" w:rsidRPr="009433A6">
        <w:rPr>
          <w:i/>
          <w:iCs/>
          <w:bdr w:val="none" w:sz="0" w:space="0" w:color="auto" w:frame="1"/>
        </w:rPr>
        <w:t>Ther Drug Monit</w:t>
      </w:r>
      <w:r w:rsidR="005F1066" w:rsidRPr="009433A6">
        <w:t> 31:566-574 (2009)</w:t>
      </w:r>
    </w:p>
    <w:p w14:paraId="2DF730A8" w14:textId="5CB6136C" w:rsidR="005F1066" w:rsidRPr="00CC1D22" w:rsidRDefault="005F1066" w:rsidP="00B13713">
      <w:pPr>
        <w:pStyle w:val="ListParagraph"/>
        <w:numPr>
          <w:ilvl w:val="2"/>
          <w:numId w:val="2"/>
        </w:numPr>
        <w:spacing w:before="120"/>
        <w:contextualSpacing w:val="0"/>
      </w:pPr>
      <w:r w:rsidRPr="009433A6">
        <w:t>Wildin, J.D. et al. </w:t>
      </w:r>
      <w:hyperlink r:id="rId70" w:tgtFrame="_blank" w:history="1">
        <w:r w:rsidRPr="009433A6">
          <w:rPr>
            <w:color w:val="0070C0"/>
            <w:u w:val="single"/>
            <w:bdr w:val="none" w:sz="0" w:space="0" w:color="auto" w:frame="1"/>
          </w:rPr>
          <w:t>Respiratory and sedative effects of clobazam and clonazepam in volunteers.</w:t>
        </w:r>
      </w:hyperlink>
      <w:r w:rsidRPr="00CC1D22">
        <w:rPr>
          <w:color w:val="4A4A4A"/>
        </w:rPr>
        <w:t> </w:t>
      </w:r>
      <w:r w:rsidRPr="009433A6">
        <w:rPr>
          <w:i/>
          <w:iCs/>
          <w:bdr w:val="none" w:sz="0" w:space="0" w:color="auto" w:frame="1"/>
        </w:rPr>
        <w:t xml:space="preserve">Br J Clin </w:t>
      </w:r>
      <w:proofErr w:type="spellStart"/>
      <w:r w:rsidRPr="009433A6">
        <w:rPr>
          <w:i/>
          <w:iCs/>
          <w:bdr w:val="none" w:sz="0" w:space="0" w:color="auto" w:frame="1"/>
        </w:rPr>
        <w:t>Pharmac</w:t>
      </w:r>
      <w:proofErr w:type="spellEnd"/>
      <w:r w:rsidRPr="009433A6">
        <w:t> 29:169-177 (1990)</w:t>
      </w:r>
    </w:p>
    <w:p w14:paraId="771F7CF4" w14:textId="77777777" w:rsidR="00DE5185" w:rsidRPr="006C6F24" w:rsidRDefault="00DE5185" w:rsidP="00DE5185">
      <w:pPr>
        <w:pStyle w:val="ListParagraph"/>
        <w:numPr>
          <w:ilvl w:val="1"/>
          <w:numId w:val="2"/>
        </w:numPr>
        <w:spacing w:before="120"/>
        <w:contextualSpacing w:val="0"/>
      </w:pPr>
      <w:r w:rsidRPr="006C6F24">
        <w:lastRenderedPageBreak/>
        <w:t>Lorazepam</w:t>
      </w:r>
    </w:p>
    <w:p w14:paraId="0E099D12" w14:textId="77777777" w:rsidR="00DE5185" w:rsidRPr="009D6202" w:rsidRDefault="00DE5185" w:rsidP="00DE5185">
      <w:pPr>
        <w:pStyle w:val="ListParagraph"/>
        <w:numPr>
          <w:ilvl w:val="2"/>
          <w:numId w:val="2"/>
        </w:numPr>
        <w:spacing w:before="120"/>
        <w:contextualSpacing w:val="0"/>
      </w:pPr>
      <w:r w:rsidRPr="003B5F27">
        <w:t>Clarkson, J.E. et al. </w:t>
      </w:r>
      <w:hyperlink r:id="rId71" w:tgtFrame="_blank" w:history="1">
        <w:r w:rsidRPr="009D6202">
          <w:rPr>
            <w:color w:val="0070C0"/>
            <w:u w:val="single"/>
            <w:bdr w:val="none" w:sz="0" w:space="0" w:color="auto" w:frame="1"/>
          </w:rPr>
          <w:t>Lorazepam and driving impairment.</w:t>
        </w:r>
      </w:hyperlink>
      <w:r w:rsidRPr="00CC1D22">
        <w:rPr>
          <w:color w:val="4A4A4A"/>
        </w:rPr>
        <w:t> </w:t>
      </w:r>
      <w:r w:rsidRPr="003B5F27">
        <w:rPr>
          <w:i/>
          <w:iCs/>
          <w:bdr w:val="none" w:sz="0" w:space="0" w:color="auto" w:frame="1"/>
        </w:rPr>
        <w:t xml:space="preserve">J Anal </w:t>
      </w:r>
      <w:proofErr w:type="spellStart"/>
      <w:r w:rsidRPr="003B5F27">
        <w:rPr>
          <w:i/>
          <w:iCs/>
          <w:bdr w:val="none" w:sz="0" w:space="0" w:color="auto" w:frame="1"/>
        </w:rPr>
        <w:t>Toxicol</w:t>
      </w:r>
      <w:proofErr w:type="spellEnd"/>
      <w:r w:rsidRPr="003B5F27">
        <w:t> 28:475-480 (2004)</w:t>
      </w:r>
    </w:p>
    <w:p w14:paraId="2E5E6A44" w14:textId="4E837FDD" w:rsidR="00DE5185" w:rsidRDefault="00DE5185" w:rsidP="00DE5185">
      <w:pPr>
        <w:pStyle w:val="ListParagraph"/>
        <w:numPr>
          <w:ilvl w:val="2"/>
          <w:numId w:val="2"/>
        </w:numPr>
        <w:spacing w:before="120"/>
        <w:contextualSpacing w:val="0"/>
      </w:pPr>
      <w:proofErr w:type="spellStart"/>
      <w:r w:rsidRPr="003B5F27">
        <w:t>Daurat</w:t>
      </w:r>
      <w:proofErr w:type="spellEnd"/>
      <w:r w:rsidRPr="003B5F27">
        <w:t>, A. et al. </w:t>
      </w:r>
      <w:hyperlink r:id="rId72" w:tgtFrame="_blank" w:history="1">
        <w:r w:rsidRPr="009D6202">
          <w:rPr>
            <w:color w:val="0070C0"/>
            <w:u w:val="single"/>
            <w:bdr w:val="none" w:sz="0" w:space="0" w:color="auto" w:frame="1"/>
          </w:rPr>
          <w:t>Lorazepam impairs highway driving performance more than heavy alcohol consumption.</w:t>
        </w:r>
      </w:hyperlink>
      <w:r w:rsidRPr="00CC1D22">
        <w:rPr>
          <w:color w:val="4A4A4A"/>
        </w:rPr>
        <w:t> </w:t>
      </w:r>
      <w:proofErr w:type="spellStart"/>
      <w:r w:rsidRPr="009D6202">
        <w:rPr>
          <w:i/>
          <w:iCs/>
          <w:bdr w:val="none" w:sz="0" w:space="0" w:color="auto" w:frame="1"/>
        </w:rPr>
        <w:t>Accid</w:t>
      </w:r>
      <w:proofErr w:type="spellEnd"/>
      <w:r w:rsidRPr="009D6202">
        <w:rPr>
          <w:i/>
          <w:iCs/>
          <w:bdr w:val="none" w:sz="0" w:space="0" w:color="auto" w:frame="1"/>
        </w:rPr>
        <w:t xml:space="preserve"> </w:t>
      </w:r>
      <w:r w:rsidRPr="003B5F27">
        <w:rPr>
          <w:i/>
          <w:iCs/>
          <w:bdr w:val="none" w:sz="0" w:space="0" w:color="auto" w:frame="1"/>
        </w:rPr>
        <w:t>Anal Prev</w:t>
      </w:r>
      <w:r w:rsidRPr="003B5F27">
        <w:t> 60:31-34 (2013)</w:t>
      </w:r>
    </w:p>
    <w:p w14:paraId="4F3EB61F" w14:textId="712833F6" w:rsidR="005F1066" w:rsidRPr="00A46890" w:rsidRDefault="005F1066" w:rsidP="009D6202">
      <w:pPr>
        <w:pStyle w:val="ListParagraph"/>
        <w:numPr>
          <w:ilvl w:val="1"/>
          <w:numId w:val="2"/>
        </w:numPr>
        <w:spacing w:before="120"/>
        <w:contextualSpacing w:val="0"/>
      </w:pPr>
      <w:r w:rsidRPr="00A46890">
        <w:t>Diazepam</w:t>
      </w:r>
    </w:p>
    <w:p w14:paraId="3E4AB5EC" w14:textId="5530233B" w:rsidR="005F1066" w:rsidRPr="00290532" w:rsidRDefault="005F1066" w:rsidP="009D6202">
      <w:pPr>
        <w:pStyle w:val="ListParagraph"/>
        <w:numPr>
          <w:ilvl w:val="2"/>
          <w:numId w:val="2"/>
        </w:numPr>
        <w:spacing w:before="120"/>
        <w:contextualSpacing w:val="0"/>
      </w:pPr>
      <w:proofErr w:type="spellStart"/>
      <w:r w:rsidRPr="00290532">
        <w:t>Boucart</w:t>
      </w:r>
      <w:proofErr w:type="spellEnd"/>
      <w:r w:rsidRPr="00290532">
        <w:t>, M. et al. </w:t>
      </w:r>
      <w:hyperlink r:id="rId73" w:tgtFrame="_blank" w:history="1">
        <w:r w:rsidRPr="00290532">
          <w:rPr>
            <w:color w:val="0070C0"/>
            <w:u w:val="single"/>
            <w:bdr w:val="none" w:sz="0" w:space="0" w:color="auto" w:frame="1"/>
          </w:rPr>
          <w:t>Diazepam impairs temporal dynamics of visual attention.</w:t>
        </w:r>
      </w:hyperlink>
      <w:r w:rsidRPr="00290532">
        <w:rPr>
          <w:color w:val="0070C0"/>
        </w:rPr>
        <w:t> </w:t>
      </w:r>
      <w:r w:rsidRPr="00290532">
        <w:rPr>
          <w:i/>
          <w:iCs/>
          <w:bdr w:val="none" w:sz="0" w:space="0" w:color="auto" w:frame="1"/>
        </w:rPr>
        <w:t>Exp Clin</w:t>
      </w:r>
      <w:r w:rsidR="003C1E61">
        <w:rPr>
          <w:i/>
          <w:iCs/>
          <w:bdr w:val="none" w:sz="0" w:space="0" w:color="auto" w:frame="1"/>
        </w:rPr>
        <w:t xml:space="preserve"> </w:t>
      </w:r>
      <w:proofErr w:type="spellStart"/>
      <w:r w:rsidRPr="00290532">
        <w:rPr>
          <w:i/>
          <w:iCs/>
          <w:bdr w:val="none" w:sz="0" w:space="0" w:color="auto" w:frame="1"/>
        </w:rPr>
        <w:t>Psychopharmaco</w:t>
      </w:r>
      <w:r w:rsidR="003C1E61">
        <w:rPr>
          <w:i/>
          <w:iCs/>
          <w:bdr w:val="none" w:sz="0" w:space="0" w:color="auto" w:frame="1"/>
        </w:rPr>
        <w:t>l</w:t>
      </w:r>
      <w:proofErr w:type="spellEnd"/>
      <w:r w:rsidRPr="00290532">
        <w:t> 15:115-122 (2007)</w:t>
      </w:r>
    </w:p>
    <w:p w14:paraId="22157BF5" w14:textId="77777777" w:rsidR="005F1066" w:rsidRPr="00A46890" w:rsidRDefault="005F1066" w:rsidP="009D6202">
      <w:pPr>
        <w:pStyle w:val="ListParagraph"/>
        <w:numPr>
          <w:ilvl w:val="2"/>
          <w:numId w:val="2"/>
        </w:numPr>
        <w:spacing w:before="120"/>
        <w:contextualSpacing w:val="0"/>
      </w:pPr>
      <w:r w:rsidRPr="009D6202">
        <w:t>Greenblatt, D.J. et al. </w:t>
      </w:r>
      <w:hyperlink r:id="rId74" w:tgtFrame="_blank" w:history="1">
        <w:r w:rsidRPr="009D6202">
          <w:rPr>
            <w:color w:val="0070C0"/>
            <w:u w:val="single"/>
            <w:bdr w:val="none" w:sz="0" w:space="0" w:color="auto" w:frame="1"/>
          </w:rPr>
          <w:t>A large-sample study of diazepam pharmacokinetics.</w:t>
        </w:r>
      </w:hyperlink>
      <w:r w:rsidRPr="00A46890">
        <w:rPr>
          <w:color w:val="4A4A4A"/>
        </w:rPr>
        <w:t> </w:t>
      </w:r>
      <w:r w:rsidRPr="009D6202">
        <w:rPr>
          <w:i/>
          <w:iCs/>
          <w:bdr w:val="none" w:sz="0" w:space="0" w:color="auto" w:frame="1"/>
        </w:rPr>
        <w:t>Ther Drug Monitor</w:t>
      </w:r>
      <w:r w:rsidRPr="009D6202">
        <w:t> 11:652-657 (1989)</w:t>
      </w:r>
    </w:p>
    <w:p w14:paraId="10DB74A0" w14:textId="77777777" w:rsidR="005F1066" w:rsidRPr="00A46890" w:rsidRDefault="005F1066" w:rsidP="009D6202">
      <w:pPr>
        <w:pStyle w:val="ListParagraph"/>
        <w:numPr>
          <w:ilvl w:val="2"/>
          <w:numId w:val="2"/>
        </w:numPr>
        <w:spacing w:before="120"/>
        <w:contextualSpacing w:val="0"/>
      </w:pPr>
      <w:r w:rsidRPr="003B5F27">
        <w:t>Jones, A.W. et al. </w:t>
      </w:r>
      <w:hyperlink r:id="rId75" w:tgtFrame="_blank" w:history="1">
        <w:r w:rsidRPr="009D6202">
          <w:rPr>
            <w:color w:val="0070C0"/>
            <w:u w:val="single"/>
            <w:bdr w:val="none" w:sz="0" w:space="0" w:color="auto" w:frame="1"/>
          </w:rPr>
          <w:t>High concentrations of diazepam and nordiazepam in blood of impaired drivers: association with age, gender and spectrum of other drugs present.</w:t>
        </w:r>
      </w:hyperlink>
      <w:r w:rsidRPr="00A46890">
        <w:rPr>
          <w:color w:val="4A4A4A"/>
        </w:rPr>
        <w:t> </w:t>
      </w:r>
      <w:r w:rsidRPr="003B5F27">
        <w:rPr>
          <w:i/>
          <w:iCs/>
          <w:bdr w:val="none" w:sz="0" w:space="0" w:color="auto" w:frame="1"/>
        </w:rPr>
        <w:t>Forensic Sci Int</w:t>
      </w:r>
      <w:r w:rsidRPr="003B5F27">
        <w:t> 146:1-7 (2004)</w:t>
      </w:r>
    </w:p>
    <w:p w14:paraId="165D098F" w14:textId="77777777" w:rsidR="005F1066" w:rsidRPr="003B5F27" w:rsidRDefault="005F1066" w:rsidP="009D6202">
      <w:pPr>
        <w:pStyle w:val="ListParagraph"/>
        <w:numPr>
          <w:ilvl w:val="2"/>
          <w:numId w:val="2"/>
        </w:numPr>
        <w:spacing w:before="120"/>
        <w:contextualSpacing w:val="0"/>
      </w:pPr>
      <w:proofErr w:type="spellStart"/>
      <w:r w:rsidRPr="003B5F27">
        <w:t>Jongen</w:t>
      </w:r>
      <w:proofErr w:type="spellEnd"/>
      <w:r w:rsidRPr="003B5F27">
        <w:t>, S. et al. </w:t>
      </w:r>
      <w:hyperlink r:id="rId76" w:tgtFrame="_blank" w:history="1">
        <w:r w:rsidRPr="009D6202">
          <w:rPr>
            <w:color w:val="0070C0"/>
            <w:u w:val="single"/>
            <w:bdr w:val="none" w:sz="0" w:space="0" w:color="auto" w:frame="1"/>
          </w:rPr>
          <w:t>Comparing the effects of oxazepam and diazepam in actual highway driving and neurocognitive test performance: a validation study.</w:t>
        </w:r>
      </w:hyperlink>
      <w:r w:rsidRPr="009D6202">
        <w:rPr>
          <w:color w:val="0070C0"/>
        </w:rPr>
        <w:t> </w:t>
      </w:r>
      <w:r w:rsidRPr="00A10000">
        <w:rPr>
          <w:i/>
          <w:iCs/>
          <w:bdr w:val="none" w:sz="0" w:space="0" w:color="auto" w:frame="1"/>
        </w:rPr>
        <w:t>Psychopharmacology</w:t>
      </w:r>
      <w:r w:rsidRPr="003B5F27">
        <w:rPr>
          <w:i/>
          <w:iCs/>
          <w:bdr w:val="none" w:sz="0" w:space="0" w:color="auto" w:frame="1"/>
        </w:rPr>
        <w:t xml:space="preserve"> (Berl)</w:t>
      </w:r>
      <w:r w:rsidRPr="003B5F27">
        <w:t> 235:1283-1294 (2018)</w:t>
      </w:r>
    </w:p>
    <w:p w14:paraId="4936E8BD" w14:textId="77777777" w:rsidR="005017BA" w:rsidRPr="00A46890" w:rsidRDefault="005017BA"/>
    <w:p w14:paraId="5806A4F1" w14:textId="18A5033D" w:rsidR="002F5B1D" w:rsidRPr="00A46890" w:rsidRDefault="002F5B1D" w:rsidP="00C61D70">
      <w:pPr>
        <w:spacing w:before="120"/>
        <w:rPr>
          <w:b/>
          <w:bCs/>
          <w:u w:val="single"/>
        </w:rPr>
      </w:pPr>
      <w:r w:rsidRPr="00A46890">
        <w:rPr>
          <w:b/>
          <w:bCs/>
          <w:u w:val="single"/>
        </w:rPr>
        <w:t>Narcotic Analgesics</w:t>
      </w:r>
    </w:p>
    <w:p w14:paraId="6F2D5C13" w14:textId="5344D597" w:rsidR="00BC4889" w:rsidRPr="00C61D70" w:rsidRDefault="00BC4889" w:rsidP="00C61D70">
      <w:pPr>
        <w:pStyle w:val="ListParagraph"/>
        <w:numPr>
          <w:ilvl w:val="0"/>
          <w:numId w:val="3"/>
        </w:numPr>
        <w:spacing w:before="120"/>
        <w:contextualSpacing w:val="0"/>
      </w:pPr>
      <w:r w:rsidRPr="004F1797">
        <w:t>General Opioids</w:t>
      </w:r>
      <w:r w:rsidR="0027278C">
        <w:t xml:space="preserve"> </w:t>
      </w:r>
      <w:r w:rsidR="0027278C" w:rsidRPr="0027278C">
        <w:rPr>
          <w:b/>
          <w:bCs/>
          <w:color w:val="C00000"/>
        </w:rPr>
        <w:t>(Completed Re-Review in 2024)</w:t>
      </w:r>
    </w:p>
    <w:p w14:paraId="032AB4F1" w14:textId="147CCB1E" w:rsidR="00946AB7" w:rsidRPr="0014669F" w:rsidRDefault="00946AB7" w:rsidP="00C61D70">
      <w:pPr>
        <w:numPr>
          <w:ilvl w:val="1"/>
          <w:numId w:val="3"/>
        </w:numPr>
        <w:shd w:val="clear" w:color="auto" w:fill="FFFFFF"/>
        <w:spacing w:before="120"/>
      </w:pPr>
      <w:r w:rsidRPr="0014669F">
        <w:rPr>
          <w:b/>
          <w:bCs/>
          <w:color w:val="C00000"/>
        </w:rPr>
        <w:t>[NEW]</w:t>
      </w:r>
      <w:r w:rsidRPr="0014669F">
        <w:rPr>
          <w:color w:val="C00000"/>
        </w:rPr>
        <w:t xml:space="preserve"> </w:t>
      </w:r>
      <w:r w:rsidRPr="0014669F">
        <w:t>Cameron-Burr</w:t>
      </w:r>
      <w:r w:rsidR="00F00EB6" w:rsidRPr="0014669F">
        <w:t>, K.T.</w:t>
      </w:r>
      <w:r w:rsidR="00E04D2E" w:rsidRPr="0014669F">
        <w:t xml:space="preserve"> et al.</w:t>
      </w:r>
      <w:r w:rsidRPr="0014669F">
        <w:t xml:space="preserve"> </w:t>
      </w:r>
      <w:hyperlink r:id="rId77" w:history="1">
        <w:r w:rsidRPr="0014669F">
          <w:rPr>
            <w:rStyle w:val="Hyperlink"/>
            <w:color w:val="0070C0"/>
          </w:rPr>
          <w:t>Opioid Use and Driving Performance</w:t>
        </w:r>
      </w:hyperlink>
      <w:r w:rsidRPr="0014669F">
        <w:t xml:space="preserve"> </w:t>
      </w:r>
      <w:r w:rsidR="0014669F" w:rsidRPr="0014669F">
        <w:rPr>
          <w:i/>
          <w:iCs/>
        </w:rPr>
        <w:t xml:space="preserve">J Med </w:t>
      </w:r>
      <w:proofErr w:type="spellStart"/>
      <w:r w:rsidR="0014669F" w:rsidRPr="0014669F">
        <w:rPr>
          <w:i/>
          <w:iCs/>
        </w:rPr>
        <w:t>Toxicol</w:t>
      </w:r>
      <w:proofErr w:type="spellEnd"/>
      <w:r w:rsidR="0014669F" w:rsidRPr="0014669F">
        <w:t xml:space="preserve"> </w:t>
      </w:r>
      <w:r w:rsidR="005334CE" w:rsidRPr="0014669F">
        <w:t xml:space="preserve">17:289-308 </w:t>
      </w:r>
      <w:r w:rsidRPr="0014669F">
        <w:t xml:space="preserve">(2021) </w:t>
      </w:r>
    </w:p>
    <w:p w14:paraId="7A77BC5C" w14:textId="47AE421A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Kress, H.G. and Kraft, B. </w:t>
      </w:r>
      <w:hyperlink r:id="rId78" w:tgtFrame="_blank" w:history="1">
        <w:r w:rsidRPr="00C61D70">
          <w:rPr>
            <w:color w:val="0070C0"/>
            <w:u w:val="single"/>
            <w:bdr w:val="none" w:sz="0" w:space="0" w:color="auto" w:frame="1"/>
          </w:rPr>
          <w:t>Opioid medication and driving ability.</w:t>
        </w:r>
      </w:hyperlink>
      <w:r w:rsidRPr="00C61D70">
        <w:t> </w:t>
      </w:r>
      <w:proofErr w:type="spellStart"/>
      <w:r w:rsidRPr="00C61D70">
        <w:rPr>
          <w:i/>
          <w:iCs/>
          <w:bdr w:val="none" w:sz="0" w:space="0" w:color="auto" w:frame="1"/>
        </w:rPr>
        <w:t>Eur</w:t>
      </w:r>
      <w:proofErr w:type="spellEnd"/>
      <w:r w:rsidRPr="00C61D70">
        <w:rPr>
          <w:i/>
          <w:iCs/>
          <w:bdr w:val="none" w:sz="0" w:space="0" w:color="auto" w:frame="1"/>
        </w:rPr>
        <w:t xml:space="preserve"> J Pain</w:t>
      </w:r>
      <w:r w:rsidRPr="00C61D70">
        <w:t> 9:141-144 (2005)</w:t>
      </w:r>
    </w:p>
    <w:p w14:paraId="1BAB7332" w14:textId="3343DAD0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Stout, P.R</w:t>
      </w:r>
      <w:r w:rsidR="000020D0" w:rsidRPr="00C61D70">
        <w:t xml:space="preserve"> and Farrell, L.J.</w:t>
      </w:r>
      <w:r w:rsidRPr="00C61D70">
        <w:t> </w:t>
      </w:r>
      <w:hyperlink r:id="rId79" w:tgtFrame="_blank" w:history="1">
        <w:r w:rsidRPr="00C61D70">
          <w:rPr>
            <w:color w:val="0070C0"/>
            <w:u w:val="single"/>
            <w:bdr w:val="none" w:sz="0" w:space="0" w:color="auto" w:frame="1"/>
          </w:rPr>
          <w:t>Opioids: effects on human performance and behavior.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>Forensic Sci Rev</w:t>
      </w:r>
      <w:r w:rsidRPr="00C61D70">
        <w:t> 15:29-59 (200</w:t>
      </w:r>
      <w:r w:rsidR="000020D0" w:rsidRPr="00C61D70">
        <w:t>3</w:t>
      </w:r>
      <w:r w:rsidRPr="00C61D70">
        <w:t>)</w:t>
      </w:r>
    </w:p>
    <w:p w14:paraId="1B6F0814" w14:textId="3D629F3C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proofErr w:type="spellStart"/>
      <w:r w:rsidRPr="00C61D70">
        <w:t>Willhelmi</w:t>
      </w:r>
      <w:proofErr w:type="spellEnd"/>
      <w:r w:rsidRPr="00C61D70">
        <w:t>, B.G. and Cohen, S.P. </w:t>
      </w:r>
      <w:hyperlink r:id="rId80" w:tgtFrame="_blank" w:history="1">
        <w:r w:rsidRPr="00C61D70">
          <w:rPr>
            <w:color w:val="0070C0"/>
            <w:u w:val="single"/>
            <w:bdr w:val="none" w:sz="0" w:space="0" w:color="auto" w:frame="1"/>
          </w:rPr>
          <w:t>A framework for "driving under the influence of drugs" policy for the opioid using driver.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>Pain Physician</w:t>
      </w:r>
      <w:r w:rsidRPr="00C61D70">
        <w:t> 15:ES215-230 (2012)</w:t>
      </w:r>
    </w:p>
    <w:p w14:paraId="24E47ACB" w14:textId="77777777" w:rsidR="006455EE" w:rsidRPr="0029009E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</w:pPr>
      <w:r w:rsidRPr="0029009E">
        <w:t>Heroin/Morphine</w:t>
      </w:r>
    </w:p>
    <w:p w14:paraId="6C47926A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 xml:space="preserve">Hobbs G.J. and Knaggs R.D. </w:t>
      </w:r>
      <w:hyperlink r:id="rId81" w:tgtFrame="_blank" w:history="1">
        <w:r w:rsidRPr="0029009E">
          <w:rPr>
            <w:color w:val="0070C0"/>
            <w:u w:val="single"/>
            <w:bdr w:val="none" w:sz="0" w:space="0" w:color="auto" w:frame="1"/>
          </w:rPr>
          <w:t>Differential effects of morphine and codeine on pupil size: dosing issues.</w:t>
        </w:r>
      </w:hyperlink>
      <w:r w:rsidRPr="0029009E">
        <w:t> </w:t>
      </w:r>
      <w:proofErr w:type="spellStart"/>
      <w:r w:rsidRPr="0029009E">
        <w:rPr>
          <w:i/>
          <w:iCs/>
          <w:bdr w:val="none" w:sz="0" w:space="0" w:color="auto" w:frame="1"/>
        </w:rPr>
        <w:t>Anesth</w:t>
      </w:r>
      <w:proofErr w:type="spellEnd"/>
      <w:r w:rsidRPr="0029009E">
        <w:rPr>
          <w:i/>
          <w:iCs/>
          <w:bdr w:val="none" w:sz="0" w:space="0" w:color="auto" w:frame="1"/>
        </w:rPr>
        <w:t xml:space="preserve"> </w:t>
      </w:r>
      <w:proofErr w:type="spellStart"/>
      <w:r w:rsidRPr="0029009E">
        <w:rPr>
          <w:i/>
          <w:iCs/>
          <w:bdr w:val="none" w:sz="0" w:space="0" w:color="auto" w:frame="1"/>
        </w:rPr>
        <w:t>Analg</w:t>
      </w:r>
      <w:proofErr w:type="spellEnd"/>
      <w:r w:rsidRPr="0029009E">
        <w:rPr>
          <w:i/>
          <w:iCs/>
          <w:bdr w:val="none" w:sz="0" w:space="0" w:color="auto" w:frame="1"/>
        </w:rPr>
        <w:t> </w:t>
      </w:r>
      <w:r w:rsidRPr="0029009E">
        <w:t>100:598 (2005)</w:t>
      </w:r>
    </w:p>
    <w:p w14:paraId="10C8D017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Jenkins, A.J. et al. </w:t>
      </w:r>
      <w:hyperlink r:id="rId82" w:tgtFrame="_blank" w:history="1">
        <w:r w:rsidRPr="00884768">
          <w:rPr>
            <w:color w:val="0070C0"/>
            <w:u w:val="single"/>
            <w:bdr w:val="none" w:sz="0" w:space="0" w:color="auto" w:frame="1"/>
          </w:rPr>
          <w:t>Pharmacokinetics and pharmacodynamics of smoked heroin.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J Anal </w:t>
      </w:r>
      <w:proofErr w:type="spellStart"/>
      <w:r w:rsidRPr="0029009E">
        <w:rPr>
          <w:i/>
          <w:iCs/>
          <w:bdr w:val="none" w:sz="0" w:space="0" w:color="auto" w:frame="1"/>
        </w:rPr>
        <w:t>Toxicol</w:t>
      </w:r>
      <w:proofErr w:type="spellEnd"/>
      <w:r w:rsidRPr="0029009E">
        <w:rPr>
          <w:i/>
          <w:iCs/>
          <w:bdr w:val="none" w:sz="0" w:space="0" w:color="auto" w:frame="1"/>
        </w:rPr>
        <w:t> </w:t>
      </w:r>
      <w:r w:rsidRPr="0029009E">
        <w:t>18:317-330 (1994)</w:t>
      </w:r>
    </w:p>
    <w:p w14:paraId="02E3C545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lastRenderedPageBreak/>
        <w:t>Jones, A.W. et al. </w:t>
      </w:r>
      <w:hyperlink r:id="rId83" w:tgtFrame="_blank" w:history="1">
        <w:r w:rsidRPr="00884768">
          <w:rPr>
            <w:color w:val="0070C0"/>
            <w:u w:val="single"/>
            <w:bdr w:val="none" w:sz="0" w:space="0" w:color="auto" w:frame="1"/>
          </w:rPr>
          <w:t>Driving under the influence of opiates: concentration relationships between morphine, codeine, 6-acetyl morphine, and ethyl morphine in blood.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J Anal </w:t>
      </w:r>
      <w:proofErr w:type="spellStart"/>
      <w:r w:rsidRPr="0029009E">
        <w:rPr>
          <w:i/>
          <w:iCs/>
          <w:bdr w:val="none" w:sz="0" w:space="0" w:color="auto" w:frame="1"/>
        </w:rPr>
        <w:t>Toxicol</w:t>
      </w:r>
      <w:proofErr w:type="spellEnd"/>
      <w:r w:rsidRPr="0029009E">
        <w:rPr>
          <w:i/>
          <w:iCs/>
          <w:bdr w:val="none" w:sz="0" w:space="0" w:color="auto" w:frame="1"/>
        </w:rPr>
        <w:t> </w:t>
      </w:r>
      <w:r w:rsidRPr="0029009E">
        <w:t>32:265-272 (2008)</w:t>
      </w:r>
    </w:p>
    <w:p w14:paraId="7713A368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Jones, A.W. et al. </w:t>
      </w:r>
      <w:hyperlink r:id="rId84" w:tgtFrame="_blank" w:history="1">
        <w:r w:rsidRPr="000A3BE7">
          <w:rPr>
            <w:color w:val="0070C0"/>
            <w:u w:val="single"/>
            <w:bdr w:val="none" w:sz="0" w:space="0" w:color="auto" w:frame="1"/>
          </w:rPr>
          <w:t>Concentrations of free-morphine in peripheral blood after recent use of heroin in overdose deaths and in apprehended drivers.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Forensic Sci Int </w:t>
      </w:r>
      <w:r w:rsidRPr="0029009E">
        <w:t>215:18-24 (2012)</w:t>
      </w:r>
    </w:p>
    <w:p w14:paraId="4770C797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Knaggs, R.D. et al. </w:t>
      </w:r>
      <w:hyperlink r:id="rId85" w:tgtFrame="_blank" w:history="1">
        <w:r w:rsidRPr="000A3BE7">
          <w:rPr>
            <w:color w:val="0070C0"/>
            <w:u w:val="single"/>
            <w:bdr w:val="none" w:sz="0" w:space="0" w:color="auto" w:frame="1"/>
          </w:rPr>
          <w:t>The pupillary effects of intravenous morphine, codeine, and tramadol in volunteers.</w:t>
        </w:r>
      </w:hyperlink>
      <w:r w:rsidRPr="0029009E">
        <w:t> </w:t>
      </w:r>
      <w:proofErr w:type="spellStart"/>
      <w:r w:rsidRPr="0029009E">
        <w:rPr>
          <w:i/>
          <w:iCs/>
          <w:bdr w:val="none" w:sz="0" w:space="0" w:color="auto" w:frame="1"/>
        </w:rPr>
        <w:t>Anesth</w:t>
      </w:r>
      <w:proofErr w:type="spellEnd"/>
      <w:r w:rsidRPr="0029009E">
        <w:rPr>
          <w:i/>
          <w:iCs/>
          <w:bdr w:val="none" w:sz="0" w:space="0" w:color="auto" w:frame="1"/>
        </w:rPr>
        <w:t xml:space="preserve"> </w:t>
      </w:r>
      <w:proofErr w:type="spellStart"/>
      <w:r w:rsidRPr="0029009E">
        <w:rPr>
          <w:i/>
          <w:iCs/>
          <w:bdr w:val="none" w:sz="0" w:space="0" w:color="auto" w:frame="1"/>
        </w:rPr>
        <w:t>Analg</w:t>
      </w:r>
      <w:proofErr w:type="spellEnd"/>
      <w:r w:rsidRPr="0029009E">
        <w:t> 99:108-112 (2004)</w:t>
      </w:r>
    </w:p>
    <w:p w14:paraId="4CA5D188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Lugo, R.A. and Kern, S.E. </w:t>
      </w:r>
      <w:hyperlink r:id="rId86" w:tgtFrame="_blank" w:history="1">
        <w:r w:rsidRPr="000A3BE7">
          <w:rPr>
            <w:color w:val="0070C0"/>
            <w:u w:val="single"/>
            <w:bdr w:val="none" w:sz="0" w:space="0" w:color="auto" w:frame="1"/>
          </w:rPr>
          <w:t>Clinical pharmacokinetics of morphine.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J Pain </w:t>
      </w:r>
      <w:proofErr w:type="spellStart"/>
      <w:r w:rsidRPr="0029009E">
        <w:rPr>
          <w:i/>
          <w:iCs/>
          <w:bdr w:val="none" w:sz="0" w:space="0" w:color="auto" w:frame="1"/>
        </w:rPr>
        <w:t>Palliat</w:t>
      </w:r>
      <w:proofErr w:type="spellEnd"/>
      <w:r w:rsidRPr="0029009E">
        <w:rPr>
          <w:i/>
          <w:iCs/>
          <w:bdr w:val="none" w:sz="0" w:space="0" w:color="auto" w:frame="1"/>
        </w:rPr>
        <w:t xml:space="preserve"> Care </w:t>
      </w:r>
      <w:r w:rsidRPr="0029009E">
        <w:t>16:5-18 (2002)</w:t>
      </w:r>
    </w:p>
    <w:p w14:paraId="10643AE8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Strand, M.C., et al. </w:t>
      </w:r>
      <w:hyperlink r:id="rId87" w:tgtFrame="_blank" w:history="1">
        <w:r w:rsidRPr="000A3BE7">
          <w:rPr>
            <w:color w:val="0070C0"/>
            <w:u w:val="single"/>
            <w:bdr w:val="none" w:sz="0" w:space="0" w:color="auto" w:frame="1"/>
          </w:rPr>
          <w:t>Acute impairing effects of morphine related to driving: A systematic review of experimental studies to define blood morphine concentrations related to impairment in opioid-naïve subjects.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Traffic </w:t>
      </w:r>
      <w:proofErr w:type="spellStart"/>
      <w:r w:rsidRPr="0029009E">
        <w:rPr>
          <w:i/>
          <w:iCs/>
          <w:bdr w:val="none" w:sz="0" w:space="0" w:color="auto" w:frame="1"/>
        </w:rPr>
        <w:t>Inj</w:t>
      </w:r>
      <w:proofErr w:type="spellEnd"/>
      <w:r w:rsidRPr="0029009E">
        <w:rPr>
          <w:i/>
          <w:iCs/>
          <w:bdr w:val="none" w:sz="0" w:space="0" w:color="auto" w:frame="1"/>
        </w:rPr>
        <w:t xml:space="preserve"> Prev</w:t>
      </w:r>
      <w:r w:rsidRPr="0029009E">
        <w:t> 18:788-794 (2017)</w:t>
      </w:r>
    </w:p>
    <w:p w14:paraId="70348A5B" w14:textId="77777777" w:rsidR="006455EE" w:rsidRPr="0029009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Tress, K.H. et al. </w:t>
      </w:r>
      <w:hyperlink r:id="rId88" w:tgtFrame="_blank" w:history="1">
        <w:r w:rsidRPr="000A3BE7">
          <w:rPr>
            <w:color w:val="0070C0"/>
            <w:u w:val="single"/>
            <w:bdr w:val="none" w:sz="0" w:space="0" w:color="auto" w:frame="1"/>
          </w:rPr>
          <w:t>Degree of tolerance and the relationship between plasma morphine concentration and pupil diameter following intravenous heroin in man.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Br J Clin </w:t>
      </w:r>
      <w:proofErr w:type="spellStart"/>
      <w:r w:rsidRPr="0029009E">
        <w:rPr>
          <w:i/>
          <w:iCs/>
          <w:bdr w:val="none" w:sz="0" w:space="0" w:color="auto" w:frame="1"/>
        </w:rPr>
        <w:t>Pharmacol</w:t>
      </w:r>
      <w:proofErr w:type="spellEnd"/>
      <w:r w:rsidRPr="0029009E">
        <w:t> 5:299-303 (1978)</w:t>
      </w:r>
    </w:p>
    <w:p w14:paraId="225152DC" w14:textId="1AE8526E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Tress, K.H. and El-Sobky, A.A. </w:t>
      </w:r>
      <w:hyperlink r:id="rId89" w:tgtFrame="_blank" w:history="1">
        <w:r w:rsidRPr="000A3BE7">
          <w:rPr>
            <w:color w:val="0070C0"/>
            <w:u w:val="single"/>
            <w:bdr w:val="none" w:sz="0" w:space="0" w:color="auto" w:frame="1"/>
          </w:rPr>
          <w:t>Pupil responses to intravenous heroin (diamorphine) in dependent and non-dependent humans.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Br J Clin </w:t>
      </w:r>
      <w:proofErr w:type="spellStart"/>
      <w:r w:rsidRPr="0029009E">
        <w:rPr>
          <w:i/>
          <w:iCs/>
          <w:bdr w:val="none" w:sz="0" w:space="0" w:color="auto" w:frame="1"/>
        </w:rPr>
        <w:t>Pharmacol</w:t>
      </w:r>
      <w:proofErr w:type="spellEnd"/>
      <w:r w:rsidRPr="0029009E">
        <w:t> 7:213-217 (1979)</w:t>
      </w:r>
    </w:p>
    <w:p w14:paraId="000BD118" w14:textId="77777777" w:rsidR="006455EE" w:rsidRPr="0029009E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</w:pPr>
      <w:r w:rsidRPr="0029009E">
        <w:t>Codeine</w:t>
      </w:r>
    </w:p>
    <w:p w14:paraId="606148C7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Amato, J.N. et al. </w:t>
      </w:r>
      <w:hyperlink r:id="rId90" w:tgtFrame="_blank" w:history="1">
        <w:r w:rsidRPr="0029009E">
          <w:rPr>
            <w:color w:val="0070C0"/>
            <w:u w:val="single"/>
            <w:bdr w:val="none" w:sz="0" w:space="0" w:color="auto" w:frame="1"/>
          </w:rPr>
          <w:t>Effects of three therapeutic doses of codeine/paracetamol on driving performance, a psychomotor vigilance test, and subjective feelings.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Psychopharmacology (Berl)</w:t>
      </w:r>
      <w:r w:rsidRPr="0029009E">
        <w:t> 228:309-320 (2013)</w:t>
      </w:r>
    </w:p>
    <w:p w14:paraId="0F31E9F1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Gasche, Y. et al. </w:t>
      </w:r>
      <w:hyperlink r:id="rId91" w:tgtFrame="_blank" w:history="1">
        <w:r w:rsidRPr="0029009E">
          <w:rPr>
            <w:color w:val="0070C0"/>
            <w:u w:val="single"/>
            <w:bdr w:val="none" w:sz="0" w:space="0" w:color="auto" w:frame="1"/>
          </w:rPr>
          <w:t>Codeine intoxication associated with ultrarapid CYP2D6 metabolism</w:t>
        </w:r>
        <w:r w:rsidRPr="0029009E">
          <w:rPr>
            <w:i/>
            <w:iCs/>
            <w:color w:val="0070C0"/>
            <w:u w:val="single"/>
            <w:bdr w:val="none" w:sz="0" w:space="0" w:color="auto" w:frame="1"/>
          </w:rPr>
          <w:t>.</w:t>
        </w:r>
      </w:hyperlink>
      <w:r w:rsidRPr="0029009E">
        <w:rPr>
          <w:i/>
          <w:iCs/>
          <w:bdr w:val="none" w:sz="0" w:space="0" w:color="auto" w:frame="1"/>
        </w:rPr>
        <w:t> New Eng J Med</w:t>
      </w:r>
      <w:r w:rsidRPr="0029009E">
        <w:t> 351:2827-2831 (2004)</w:t>
      </w:r>
    </w:p>
    <w:p w14:paraId="08E87608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Gjerde, H. and Mørland, J. </w:t>
      </w:r>
      <w:hyperlink r:id="rId92" w:tgtFrame="_blank" w:history="1">
        <w:r w:rsidRPr="0029009E">
          <w:rPr>
            <w:color w:val="0070C0"/>
            <w:u w:val="single"/>
            <w:bdr w:val="none" w:sz="0" w:space="0" w:color="auto" w:frame="1"/>
          </w:rPr>
          <w:t>A case of high opiate tolerance: implications for drug analyses and interpretations.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Int J Leg Med</w:t>
      </w:r>
      <w:r w:rsidRPr="0029009E">
        <w:t> 351:2827-2831 (2004)</w:t>
      </w:r>
    </w:p>
    <w:p w14:paraId="5904BC37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Guay, D.R. et al. </w:t>
      </w:r>
      <w:hyperlink r:id="rId93" w:tgtFrame="_blank" w:history="1">
        <w:r w:rsidRPr="0029009E">
          <w:rPr>
            <w:color w:val="0070C0"/>
            <w:u w:val="single"/>
            <w:bdr w:val="none" w:sz="0" w:space="0" w:color="auto" w:frame="1"/>
          </w:rPr>
          <w:t>Pharmacokinetics of codeine after single- and multiple-oral-dose administration to normal volunteers.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J Clin Pharm</w:t>
      </w:r>
      <w:r w:rsidRPr="0029009E">
        <w:t> 27:983-987 (1987)</w:t>
      </w:r>
    </w:p>
    <w:p w14:paraId="25B5635F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 xml:space="preserve">Hobbs G.J. and Knaggs R.D. </w:t>
      </w:r>
      <w:hyperlink r:id="rId94" w:tgtFrame="_blank" w:history="1">
        <w:r w:rsidRPr="0029009E">
          <w:rPr>
            <w:color w:val="0070C0"/>
            <w:u w:val="single"/>
            <w:bdr w:val="none" w:sz="0" w:space="0" w:color="auto" w:frame="1"/>
          </w:rPr>
          <w:t>Differential effects of morphine and codeine on pupil size: dosing issues.</w:t>
        </w:r>
      </w:hyperlink>
      <w:r w:rsidRPr="0029009E">
        <w:t> </w:t>
      </w:r>
      <w:proofErr w:type="spellStart"/>
      <w:r w:rsidRPr="0029009E">
        <w:rPr>
          <w:i/>
          <w:iCs/>
          <w:bdr w:val="none" w:sz="0" w:space="0" w:color="auto" w:frame="1"/>
        </w:rPr>
        <w:t>Anesth</w:t>
      </w:r>
      <w:proofErr w:type="spellEnd"/>
      <w:r w:rsidRPr="0029009E">
        <w:rPr>
          <w:i/>
          <w:iCs/>
          <w:bdr w:val="none" w:sz="0" w:space="0" w:color="auto" w:frame="1"/>
        </w:rPr>
        <w:t xml:space="preserve"> </w:t>
      </w:r>
      <w:proofErr w:type="spellStart"/>
      <w:r w:rsidRPr="0029009E">
        <w:rPr>
          <w:i/>
          <w:iCs/>
          <w:bdr w:val="none" w:sz="0" w:space="0" w:color="auto" w:frame="1"/>
        </w:rPr>
        <w:t>Analg</w:t>
      </w:r>
      <w:proofErr w:type="spellEnd"/>
      <w:r w:rsidRPr="0029009E">
        <w:rPr>
          <w:i/>
          <w:iCs/>
          <w:bdr w:val="none" w:sz="0" w:space="0" w:color="auto" w:frame="1"/>
        </w:rPr>
        <w:t> </w:t>
      </w:r>
      <w:r w:rsidRPr="0029009E">
        <w:t>100:598 (2005)</w:t>
      </w:r>
    </w:p>
    <w:p w14:paraId="3AB201BD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Kim, I. et al. </w:t>
      </w:r>
      <w:hyperlink r:id="rId95" w:tgtFrame="_blank" w:history="1">
        <w:r w:rsidRPr="0029009E">
          <w:rPr>
            <w:color w:val="0070C0"/>
            <w:u w:val="single"/>
            <w:bdr w:val="none" w:sz="0" w:space="0" w:color="auto" w:frame="1"/>
          </w:rPr>
          <w:t>Plasma and oral fluid pharmacokinetics and pharmacodynamics after oral codeine administration.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Clin Chem</w:t>
      </w:r>
      <w:r w:rsidRPr="0029009E">
        <w:t> 48:1486-1496 (2002)</w:t>
      </w:r>
    </w:p>
    <w:p w14:paraId="59F97B69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lastRenderedPageBreak/>
        <w:t>Kirchheiner, J. et al. </w:t>
      </w:r>
      <w:hyperlink r:id="rId96" w:tgtFrame="_blank" w:history="1">
        <w:r w:rsidRPr="0029009E">
          <w:rPr>
            <w:color w:val="0070C0"/>
            <w:u w:val="single"/>
            <w:bdr w:val="none" w:sz="0" w:space="0" w:color="auto" w:frame="1"/>
          </w:rPr>
          <w:t>Pharmacokinetics of codeine and its metabolite morphine in ultra-rapid metabolizers due to CYP2D6 duplication.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>Pharmacogenomics J</w:t>
      </w:r>
      <w:r w:rsidRPr="0029009E">
        <w:t> 7:257-265 (2007)</w:t>
      </w:r>
    </w:p>
    <w:p w14:paraId="53005D7C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Oyler, J.M. et al. </w:t>
      </w:r>
      <w:hyperlink r:id="rId97" w:tgtFrame="_blank" w:history="1">
        <w:r w:rsidRPr="0029009E">
          <w:rPr>
            <w:color w:val="0070C0"/>
            <w:u w:val="single"/>
            <w:bdr w:val="none" w:sz="0" w:space="0" w:color="auto" w:frame="1"/>
          </w:rPr>
          <w:t>Identification of hydrocodone in human urine following controlled codeine administration.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J Anal </w:t>
      </w:r>
      <w:proofErr w:type="spellStart"/>
      <w:r w:rsidRPr="0029009E">
        <w:rPr>
          <w:i/>
          <w:iCs/>
          <w:bdr w:val="none" w:sz="0" w:space="0" w:color="auto" w:frame="1"/>
        </w:rPr>
        <w:t>Toxicol</w:t>
      </w:r>
      <w:proofErr w:type="spellEnd"/>
      <w:r w:rsidRPr="0029009E">
        <w:t> 24:530-535 (2000)</w:t>
      </w:r>
    </w:p>
    <w:p w14:paraId="500F3EEE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Knaggs, R.D. et al. </w:t>
      </w:r>
      <w:hyperlink r:id="rId98" w:tgtFrame="_blank" w:history="1">
        <w:r w:rsidRPr="0029009E">
          <w:rPr>
            <w:color w:val="0070C0"/>
            <w:u w:val="single"/>
            <w:bdr w:val="none" w:sz="0" w:space="0" w:color="auto" w:frame="1"/>
          </w:rPr>
          <w:t>The pupillary effects of intravenous morphine, codeine, and tramadol in volunteers.</w:t>
        </w:r>
      </w:hyperlink>
      <w:r w:rsidRPr="0029009E">
        <w:t> </w:t>
      </w:r>
      <w:proofErr w:type="spellStart"/>
      <w:r w:rsidRPr="0029009E">
        <w:rPr>
          <w:i/>
          <w:iCs/>
          <w:bdr w:val="none" w:sz="0" w:space="0" w:color="auto" w:frame="1"/>
        </w:rPr>
        <w:t>Anesth</w:t>
      </w:r>
      <w:proofErr w:type="spellEnd"/>
      <w:r w:rsidRPr="0029009E">
        <w:rPr>
          <w:i/>
          <w:iCs/>
          <w:bdr w:val="none" w:sz="0" w:space="0" w:color="auto" w:frame="1"/>
        </w:rPr>
        <w:t xml:space="preserve"> </w:t>
      </w:r>
      <w:proofErr w:type="spellStart"/>
      <w:r w:rsidRPr="0029009E">
        <w:rPr>
          <w:i/>
          <w:iCs/>
          <w:bdr w:val="none" w:sz="0" w:space="0" w:color="auto" w:frame="1"/>
        </w:rPr>
        <w:t>Analg</w:t>
      </w:r>
      <w:proofErr w:type="spellEnd"/>
      <w:r w:rsidRPr="0029009E">
        <w:t> 99:108-112 (2004)</w:t>
      </w:r>
    </w:p>
    <w:p w14:paraId="73EE04FA" w14:textId="77777777" w:rsidR="006455EE" w:rsidRPr="0029009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proofErr w:type="spellStart"/>
      <w:r w:rsidRPr="0029009E">
        <w:t>Linnoila</w:t>
      </w:r>
      <w:proofErr w:type="spellEnd"/>
      <w:r w:rsidRPr="0029009E">
        <w:t>, M. and Häkkinen, S. </w:t>
      </w:r>
      <w:hyperlink r:id="rId99" w:tgtFrame="_blank" w:history="1">
        <w:r w:rsidRPr="0029009E">
          <w:rPr>
            <w:color w:val="0070C0"/>
            <w:u w:val="single"/>
            <w:bdr w:val="none" w:sz="0" w:space="0" w:color="auto" w:frame="1"/>
          </w:rPr>
          <w:t>Effects of diazepam and codeine, alone and in combination with alcohol, on simulated driving.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Clin </w:t>
      </w:r>
      <w:proofErr w:type="spellStart"/>
      <w:r w:rsidRPr="0029009E">
        <w:rPr>
          <w:i/>
          <w:iCs/>
          <w:bdr w:val="none" w:sz="0" w:space="0" w:color="auto" w:frame="1"/>
        </w:rPr>
        <w:t>Pharmacol</w:t>
      </w:r>
      <w:proofErr w:type="spellEnd"/>
      <w:r w:rsidRPr="0029009E">
        <w:rPr>
          <w:i/>
          <w:iCs/>
          <w:bdr w:val="none" w:sz="0" w:space="0" w:color="auto" w:frame="1"/>
        </w:rPr>
        <w:t xml:space="preserve"> Ther</w:t>
      </w:r>
      <w:r w:rsidRPr="0029009E">
        <w:t> 15:368-373 (1974)</w:t>
      </w:r>
    </w:p>
    <w:p w14:paraId="5DA4382C" w14:textId="78BE65EB" w:rsidR="006455E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Peacock, J.E. </w:t>
      </w:r>
      <w:hyperlink r:id="rId100" w:tgtFrame="_blank" w:history="1">
        <w:r w:rsidRPr="0029009E">
          <w:rPr>
            <w:color w:val="0070C0"/>
            <w:u w:val="single"/>
            <w:bdr w:val="none" w:sz="0" w:space="0" w:color="auto" w:frame="1"/>
          </w:rPr>
          <w:t>Changes in pupil diameter after oral administration of codeine.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Br J </w:t>
      </w:r>
      <w:proofErr w:type="spellStart"/>
      <w:r w:rsidRPr="0029009E">
        <w:rPr>
          <w:i/>
          <w:iCs/>
          <w:bdr w:val="none" w:sz="0" w:space="0" w:color="auto" w:frame="1"/>
        </w:rPr>
        <w:t>Anaesth</w:t>
      </w:r>
      <w:proofErr w:type="spellEnd"/>
      <w:r w:rsidRPr="0029009E">
        <w:t> 61:598-600 (1988)</w:t>
      </w:r>
    </w:p>
    <w:p w14:paraId="2575D24F" w14:textId="77777777" w:rsidR="006455EE" w:rsidRPr="00EE5D1D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</w:pPr>
      <w:r w:rsidRPr="00C44A37">
        <w:t>Hydrocodone</w:t>
      </w:r>
      <w:r>
        <w:t xml:space="preserve"> </w:t>
      </w:r>
      <w:r w:rsidRPr="0027278C">
        <w:rPr>
          <w:b/>
          <w:bCs/>
          <w:color w:val="C00000"/>
        </w:rPr>
        <w:t>(Completed Re-Review in 202</w:t>
      </w:r>
      <w:r>
        <w:rPr>
          <w:b/>
          <w:bCs/>
          <w:color w:val="C00000"/>
        </w:rPr>
        <w:t>5</w:t>
      </w:r>
      <w:r w:rsidRPr="0027278C">
        <w:rPr>
          <w:b/>
          <w:bCs/>
          <w:color w:val="C00000"/>
        </w:rPr>
        <w:t>)</w:t>
      </w:r>
    </w:p>
    <w:p w14:paraId="3411FA04" w14:textId="77777777" w:rsidR="006455EE" w:rsidRPr="00C44A37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29009E">
        <w:t>Oyler, J.M. et al. </w:t>
      </w:r>
      <w:hyperlink r:id="rId101" w:tgtFrame="_blank" w:history="1">
        <w:r w:rsidRPr="0029009E">
          <w:rPr>
            <w:color w:val="0070C0"/>
            <w:u w:val="single"/>
            <w:bdr w:val="none" w:sz="0" w:space="0" w:color="auto" w:frame="1"/>
          </w:rPr>
          <w:t>Identification of hydrocodone in human urine following controlled codeine administration.</w:t>
        </w:r>
      </w:hyperlink>
      <w:r w:rsidRPr="0029009E">
        <w:t> </w:t>
      </w:r>
      <w:r w:rsidRPr="0029009E">
        <w:rPr>
          <w:i/>
          <w:iCs/>
          <w:bdr w:val="none" w:sz="0" w:space="0" w:color="auto" w:frame="1"/>
        </w:rPr>
        <w:t xml:space="preserve">J Anal </w:t>
      </w:r>
      <w:proofErr w:type="spellStart"/>
      <w:r w:rsidRPr="0029009E">
        <w:rPr>
          <w:i/>
          <w:iCs/>
          <w:bdr w:val="none" w:sz="0" w:space="0" w:color="auto" w:frame="1"/>
        </w:rPr>
        <w:t>Toxicol</w:t>
      </w:r>
      <w:proofErr w:type="spellEnd"/>
      <w:r w:rsidRPr="0029009E">
        <w:t> 24:530-535 (2000)</w:t>
      </w:r>
    </w:p>
    <w:p w14:paraId="30B132B6" w14:textId="77777777" w:rsidR="006455EE" w:rsidRPr="00C44A37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C44A37">
        <w:t>Melhem, M.R. et al. </w:t>
      </w:r>
      <w:hyperlink r:id="rId102" w:tgtFrame="_blank" w:history="1">
        <w:r w:rsidRPr="00C44A37">
          <w:rPr>
            <w:color w:val="0070C0"/>
            <w:u w:val="single"/>
            <w:bdr w:val="none" w:sz="0" w:space="0" w:color="auto" w:frame="1"/>
          </w:rPr>
          <w:t>Population pharmacokinetics analysis for hydrocodone following the administration of hydrocodone bitartrate extended-release capsules.</w:t>
        </w:r>
      </w:hyperlink>
      <w:r w:rsidRPr="00C44A37">
        <w:t> </w:t>
      </w:r>
      <w:r w:rsidRPr="00C44A37">
        <w:rPr>
          <w:i/>
          <w:iCs/>
          <w:bdr w:val="none" w:sz="0" w:space="0" w:color="auto" w:frame="1"/>
        </w:rPr>
        <w:t xml:space="preserve">Clin </w:t>
      </w:r>
      <w:proofErr w:type="spellStart"/>
      <w:r w:rsidRPr="00C44A37">
        <w:rPr>
          <w:i/>
          <w:iCs/>
          <w:bdr w:val="none" w:sz="0" w:space="0" w:color="auto" w:frame="1"/>
        </w:rPr>
        <w:t>Pharmacokinet</w:t>
      </w:r>
      <w:proofErr w:type="spellEnd"/>
      <w:r w:rsidRPr="00C44A37">
        <w:t> 52:907-917 (2013)</w:t>
      </w:r>
    </w:p>
    <w:p w14:paraId="18F33FFE" w14:textId="77777777" w:rsidR="006455E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C44A37">
        <w:t>Molina, D.K. and Hargrove, V.M. </w:t>
      </w:r>
      <w:hyperlink r:id="rId103" w:tgtFrame="_blank" w:history="1">
        <w:r w:rsidRPr="00C44A37">
          <w:rPr>
            <w:color w:val="0070C0"/>
            <w:u w:val="single"/>
            <w:bdr w:val="none" w:sz="0" w:space="0" w:color="auto" w:frame="1"/>
          </w:rPr>
          <w:t>What is the lethal concentration of hydrocodone?: a comparison of postmortem hydrocodone concentrations in lethal and incidental intoxications.</w:t>
        </w:r>
      </w:hyperlink>
      <w:r w:rsidRPr="00C44A37">
        <w:rPr>
          <w:color w:val="0070C0"/>
        </w:rPr>
        <w:t> </w:t>
      </w:r>
      <w:r w:rsidRPr="00C44A37">
        <w:rPr>
          <w:i/>
          <w:iCs/>
          <w:bdr w:val="none" w:sz="0" w:space="0" w:color="auto" w:frame="1"/>
        </w:rPr>
        <w:t xml:space="preserve">Am J Forensic Med </w:t>
      </w:r>
      <w:proofErr w:type="spellStart"/>
      <w:r w:rsidRPr="00C44A37">
        <w:rPr>
          <w:i/>
          <w:iCs/>
          <w:bdr w:val="none" w:sz="0" w:space="0" w:color="auto" w:frame="1"/>
        </w:rPr>
        <w:t>Pathol</w:t>
      </w:r>
      <w:proofErr w:type="spellEnd"/>
      <w:r w:rsidRPr="00C44A37">
        <w:t> 32:108-111 (2011)</w:t>
      </w:r>
    </w:p>
    <w:p w14:paraId="6123620F" w14:textId="34D2F5A3" w:rsidR="006455EE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r w:rsidRPr="00C44A37">
        <w:t>Zacny, J.P. et al. </w:t>
      </w:r>
      <w:hyperlink r:id="rId104" w:tgtFrame="_blank" w:history="1">
        <w:r w:rsidRPr="00C44A37">
          <w:rPr>
            <w:color w:val="0070C0"/>
            <w:u w:val="single"/>
            <w:bdr w:val="none" w:sz="0" w:space="0" w:color="auto" w:frame="1"/>
          </w:rPr>
          <w:t>Profiling the subjective, psychomotor, and physiological effects of a hydrocodone/acetaminophen product in recreational drug users.</w:t>
        </w:r>
      </w:hyperlink>
      <w:r w:rsidRPr="00C44A37">
        <w:t> </w:t>
      </w:r>
      <w:r w:rsidRPr="00C44A37">
        <w:rPr>
          <w:i/>
          <w:iCs/>
          <w:bdr w:val="none" w:sz="0" w:space="0" w:color="auto" w:frame="1"/>
        </w:rPr>
        <w:t>Drug Alcohol Depend</w:t>
      </w:r>
      <w:r w:rsidRPr="00C44A37">
        <w:t> 78:243-252 (2005)</w:t>
      </w:r>
    </w:p>
    <w:p w14:paraId="4C6EC4F1" w14:textId="77777777" w:rsidR="006455EE" w:rsidRPr="00BB02C8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</w:pPr>
      <w:r w:rsidRPr="00BB02C8">
        <w:t>Oxycodone</w:t>
      </w:r>
    </w:p>
    <w:p w14:paraId="50862432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t xml:space="preserve">Jung, B.F. and </w:t>
      </w:r>
      <w:proofErr w:type="spellStart"/>
      <w:r w:rsidRPr="00BB02C8">
        <w:t>Reidenberg</w:t>
      </w:r>
      <w:proofErr w:type="spellEnd"/>
      <w:r w:rsidRPr="00BB02C8">
        <w:t>, M.M </w:t>
      </w:r>
      <w:hyperlink r:id="rId105" w:tgtFrame="_blank" w:history="1">
        <w:r w:rsidRPr="00BB02C8">
          <w:rPr>
            <w:color w:val="0070C0"/>
            <w:u w:val="single"/>
            <w:bdr w:val="none" w:sz="0" w:space="0" w:color="auto" w:frame="1"/>
          </w:rPr>
          <w:t xml:space="preserve">Interpretation of opioid levels: </w:t>
        </w:r>
        <w:r>
          <w:rPr>
            <w:color w:val="0070C0"/>
            <w:u w:val="single"/>
            <w:bdr w:val="none" w:sz="0" w:space="0" w:color="auto" w:frame="1"/>
          </w:rPr>
          <w:t>c</w:t>
        </w:r>
        <w:r w:rsidRPr="00BB02C8">
          <w:rPr>
            <w:color w:val="0070C0"/>
            <w:u w:val="single"/>
            <w:bdr w:val="none" w:sz="0" w:space="0" w:color="auto" w:frame="1"/>
          </w:rPr>
          <w:t>omparison of levels during chronic pain therapy to levels from forensic autopsies.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 xml:space="preserve">Clin </w:t>
      </w:r>
      <w:proofErr w:type="spellStart"/>
      <w:r w:rsidRPr="00BB02C8">
        <w:rPr>
          <w:i/>
          <w:iCs/>
          <w:bdr w:val="none" w:sz="0" w:space="0" w:color="auto" w:frame="1"/>
        </w:rPr>
        <w:t>Pharmacol</w:t>
      </w:r>
      <w:proofErr w:type="spellEnd"/>
      <w:r w:rsidRPr="00BB02C8">
        <w:rPr>
          <w:i/>
          <w:iCs/>
          <w:bdr w:val="none" w:sz="0" w:space="0" w:color="auto" w:frame="1"/>
        </w:rPr>
        <w:t xml:space="preserve"> Ther</w:t>
      </w:r>
      <w:r w:rsidRPr="00BB02C8">
        <w:t> 77:324-334 (2005)</w:t>
      </w:r>
    </w:p>
    <w:p w14:paraId="4527796A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proofErr w:type="spellStart"/>
      <w:r w:rsidRPr="00BB02C8">
        <w:t>Lalovik</w:t>
      </w:r>
      <w:proofErr w:type="spellEnd"/>
      <w:r w:rsidRPr="00BB02C8">
        <w:t>, B. et al. </w:t>
      </w:r>
      <w:hyperlink r:id="rId106" w:tgtFrame="_blank" w:history="1">
        <w:r w:rsidRPr="00BB02C8">
          <w:rPr>
            <w:color w:val="0070C0"/>
            <w:u w:val="single"/>
            <w:bdr w:val="none" w:sz="0" w:space="0" w:color="auto" w:frame="1"/>
          </w:rPr>
          <w:t xml:space="preserve">Pharmacokinetics and pharmacodynamics of oral oxycodone in healthy human subjects: </w:t>
        </w:r>
        <w:r>
          <w:rPr>
            <w:color w:val="0070C0"/>
            <w:u w:val="single"/>
            <w:bdr w:val="none" w:sz="0" w:space="0" w:color="auto" w:frame="1"/>
          </w:rPr>
          <w:t>r</w:t>
        </w:r>
        <w:r w:rsidRPr="00BB02C8">
          <w:rPr>
            <w:color w:val="0070C0"/>
            <w:u w:val="single"/>
            <w:bdr w:val="none" w:sz="0" w:space="0" w:color="auto" w:frame="1"/>
          </w:rPr>
          <w:t>ole of circulating active metabolites.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 xml:space="preserve">Clin </w:t>
      </w:r>
      <w:proofErr w:type="spellStart"/>
      <w:r w:rsidRPr="00BB02C8">
        <w:rPr>
          <w:i/>
          <w:iCs/>
          <w:bdr w:val="none" w:sz="0" w:space="0" w:color="auto" w:frame="1"/>
        </w:rPr>
        <w:t>Pharmacol</w:t>
      </w:r>
      <w:proofErr w:type="spellEnd"/>
      <w:r w:rsidRPr="00BB02C8">
        <w:rPr>
          <w:i/>
          <w:iCs/>
          <w:bdr w:val="none" w:sz="0" w:space="0" w:color="auto" w:frame="1"/>
        </w:rPr>
        <w:t xml:space="preserve"> Ther </w:t>
      </w:r>
      <w:r w:rsidRPr="00BB02C8">
        <w:t>79:461-479 (2006)</w:t>
      </w:r>
    </w:p>
    <w:p w14:paraId="1669BCE3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t>Leow, K.P. et al. </w:t>
      </w:r>
      <w:hyperlink r:id="rId107" w:tgtFrame="_blank" w:history="1">
        <w:r w:rsidRPr="00BB02C8">
          <w:rPr>
            <w:color w:val="0070C0"/>
            <w:u w:val="single"/>
            <w:bdr w:val="none" w:sz="0" w:space="0" w:color="auto" w:frame="1"/>
          </w:rPr>
          <w:t>Pharmacokinetics and pharmacodynamics of oxycodone when given intravenously and rectally to adult patients with cancer pain.</w:t>
        </w:r>
      </w:hyperlink>
      <w:r w:rsidRPr="00BB02C8">
        <w:t> </w:t>
      </w:r>
      <w:proofErr w:type="spellStart"/>
      <w:r w:rsidRPr="00BB02C8">
        <w:rPr>
          <w:i/>
          <w:iCs/>
          <w:bdr w:val="none" w:sz="0" w:space="0" w:color="auto" w:frame="1"/>
        </w:rPr>
        <w:t>Anesth</w:t>
      </w:r>
      <w:proofErr w:type="spellEnd"/>
      <w:r w:rsidRPr="00BB02C8">
        <w:rPr>
          <w:i/>
          <w:iCs/>
          <w:bdr w:val="none" w:sz="0" w:space="0" w:color="auto" w:frame="1"/>
        </w:rPr>
        <w:t xml:space="preserve"> Anal </w:t>
      </w:r>
      <w:r w:rsidRPr="00BB02C8">
        <w:t>80:296-302 (1995)</w:t>
      </w:r>
    </w:p>
    <w:p w14:paraId="71802116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proofErr w:type="spellStart"/>
      <w:r w:rsidRPr="00BB02C8">
        <w:t>Pöyhiä</w:t>
      </w:r>
      <w:proofErr w:type="spellEnd"/>
      <w:r w:rsidRPr="00BB02C8">
        <w:t>, R. et al. </w:t>
      </w:r>
      <w:hyperlink r:id="rId108" w:tgtFrame="_blank" w:history="1">
        <w:r w:rsidRPr="00BB02C8">
          <w:rPr>
            <w:color w:val="0070C0"/>
            <w:u w:val="single"/>
            <w:bdr w:val="none" w:sz="0" w:space="0" w:color="auto" w:frame="1"/>
          </w:rPr>
          <w:t>The pharmacokinetics and metabolism of oxycodone after intramuscular and oral administration to healthy subjects.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 xml:space="preserve">Br J Clin </w:t>
      </w:r>
      <w:proofErr w:type="spellStart"/>
      <w:r w:rsidRPr="00BB02C8">
        <w:rPr>
          <w:i/>
          <w:iCs/>
          <w:bdr w:val="none" w:sz="0" w:space="0" w:color="auto" w:frame="1"/>
        </w:rPr>
        <w:t>Pharmacol</w:t>
      </w:r>
      <w:proofErr w:type="spellEnd"/>
      <w:r w:rsidRPr="00BB02C8">
        <w:t> 33:617-621 (1992)</w:t>
      </w:r>
    </w:p>
    <w:p w14:paraId="5B8233EA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lastRenderedPageBreak/>
        <w:t>Takala, A. et al. </w:t>
      </w:r>
      <w:hyperlink r:id="rId109" w:tgtFrame="_blank" w:history="1">
        <w:r w:rsidRPr="00BB02C8">
          <w:rPr>
            <w:color w:val="0070C0"/>
            <w:u w:val="single"/>
            <w:bdr w:val="none" w:sz="0" w:space="0" w:color="auto" w:frame="1"/>
          </w:rPr>
          <w:t>Pharmacokinetic comparison of intravenous and intranasal administration of oxycodone.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 xml:space="preserve">ACTA </w:t>
      </w:r>
      <w:proofErr w:type="spellStart"/>
      <w:r w:rsidRPr="00BB02C8">
        <w:rPr>
          <w:i/>
          <w:iCs/>
          <w:bdr w:val="none" w:sz="0" w:space="0" w:color="auto" w:frame="1"/>
        </w:rPr>
        <w:t>Anaesthesiologica</w:t>
      </w:r>
      <w:proofErr w:type="spellEnd"/>
      <w:r w:rsidRPr="00BB02C8">
        <w:rPr>
          <w:i/>
          <w:iCs/>
          <w:bdr w:val="none" w:sz="0" w:space="0" w:color="auto" w:frame="1"/>
        </w:rPr>
        <w:t xml:space="preserve"> Scandinavica</w:t>
      </w:r>
      <w:r w:rsidRPr="00BB02C8">
        <w:t> 41:309-312 (1997)</w:t>
      </w:r>
    </w:p>
    <w:p w14:paraId="2D0E79A4" w14:textId="77777777" w:rsidR="006455EE" w:rsidRPr="00BB02C8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t>Verster, J.C. et al. </w:t>
      </w:r>
      <w:hyperlink r:id="rId110" w:tgtFrame="_blank" w:history="1">
        <w:r w:rsidRPr="00BB02C8">
          <w:rPr>
            <w:color w:val="0070C0"/>
            <w:u w:val="single"/>
            <w:bdr w:val="none" w:sz="0" w:space="0" w:color="auto" w:frame="1"/>
          </w:rPr>
          <w:t>Effects of an opioid (oxycodone/paracetamol) and an NSAID (</w:t>
        </w:r>
        <w:proofErr w:type="spellStart"/>
        <w:r w:rsidRPr="00BB02C8">
          <w:rPr>
            <w:color w:val="0070C0"/>
            <w:u w:val="single"/>
            <w:bdr w:val="none" w:sz="0" w:space="0" w:color="auto" w:frame="1"/>
          </w:rPr>
          <w:t>bromfenac</w:t>
        </w:r>
        <w:proofErr w:type="spellEnd"/>
        <w:r w:rsidRPr="00BB02C8">
          <w:rPr>
            <w:color w:val="0070C0"/>
            <w:u w:val="single"/>
            <w:bdr w:val="none" w:sz="0" w:space="0" w:color="auto" w:frame="1"/>
          </w:rPr>
          <w:t>) on driving ability, memory functioning, psychomotor performance, pupil size, and mood.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>Clin J Pain</w:t>
      </w:r>
      <w:r w:rsidRPr="00BB02C8">
        <w:t> 22:499-504 (2006)</w:t>
      </w:r>
    </w:p>
    <w:p w14:paraId="23A6AE05" w14:textId="67F92DB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t>Zacny, J.P. and Gutierrez, S. </w:t>
      </w:r>
      <w:hyperlink r:id="rId111" w:tgtFrame="_blank" w:history="1">
        <w:r w:rsidRPr="00BB02C8">
          <w:rPr>
            <w:color w:val="0070C0"/>
            <w:u w:val="single"/>
            <w:bdr w:val="none" w:sz="0" w:space="0" w:color="auto" w:frame="1"/>
          </w:rPr>
          <w:t>Characterizing the subjective, psychomotor, and physiological effects of oral oxycodone in non-drug-abusing volunteers.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>Psychopharmacology (Berl)</w:t>
      </w:r>
      <w:r w:rsidRPr="00BB02C8">
        <w:t> 170:242-254 (2003)</w:t>
      </w:r>
    </w:p>
    <w:p w14:paraId="4D93D90E" w14:textId="77777777" w:rsidR="006455EE" w:rsidRPr="00287706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</w:pPr>
      <w:r w:rsidRPr="00287706">
        <w:t>Methadone</w:t>
      </w:r>
      <w:r>
        <w:t xml:space="preserve"> </w:t>
      </w:r>
      <w:r w:rsidRPr="0027278C">
        <w:rPr>
          <w:b/>
          <w:bCs/>
          <w:color w:val="C00000"/>
        </w:rPr>
        <w:t>(Completed Re-Review in 202</w:t>
      </w:r>
      <w:r>
        <w:rPr>
          <w:b/>
          <w:bCs/>
          <w:color w:val="C00000"/>
        </w:rPr>
        <w:t>5</w:t>
      </w:r>
      <w:r w:rsidRPr="0027278C">
        <w:rPr>
          <w:b/>
          <w:bCs/>
          <w:color w:val="C00000"/>
        </w:rPr>
        <w:t>)</w:t>
      </w:r>
    </w:p>
    <w:p w14:paraId="3BFACAC6" w14:textId="7777777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>
        <w:t xml:space="preserve">Bernard, J.P. et al. </w:t>
      </w:r>
      <w:hyperlink r:id="rId112" w:history="1">
        <w:r w:rsidRPr="004F1797">
          <w:rPr>
            <w:rStyle w:val="Hyperlink"/>
            <w:color w:val="0070C0"/>
          </w:rPr>
          <w:t>Methadone and impairment in apprehended drivers</w:t>
        </w:r>
        <w:r w:rsidRPr="00EE5D1D">
          <w:rPr>
            <w:rStyle w:val="Hyperlink"/>
            <w:color w:val="0070C0"/>
          </w:rPr>
          <w:t>.</w:t>
        </w:r>
      </w:hyperlink>
      <w:r w:rsidRPr="00EE5D1D">
        <w:rPr>
          <w:color w:val="0070C0"/>
        </w:rPr>
        <w:t xml:space="preserve"> </w:t>
      </w:r>
      <w:r>
        <w:rPr>
          <w:color w:val="212121"/>
        </w:rPr>
        <w:t>Addiction 104:457-464 (2009)</w:t>
      </w:r>
    </w:p>
    <w:p w14:paraId="1F41DBDC" w14:textId="7777777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87706">
        <w:t>Jones, A.W. </w:t>
      </w:r>
      <w:hyperlink r:id="rId113" w:tgtFrame="_blank" w:history="1">
        <w:r w:rsidRPr="00287706">
          <w:rPr>
            <w:color w:val="0070C0"/>
            <w:u w:val="single"/>
            <w:bdr w:val="none" w:sz="0" w:space="0" w:color="auto" w:frame="1"/>
          </w:rPr>
          <w:t xml:space="preserve">Blood methadone concentrations in living and deceased persons: variations over time, subject demographics, and relevance of </w:t>
        </w:r>
        <w:proofErr w:type="spellStart"/>
        <w:r w:rsidRPr="00287706">
          <w:rPr>
            <w:color w:val="0070C0"/>
            <w:u w:val="single"/>
            <w:bdr w:val="none" w:sz="0" w:space="0" w:color="auto" w:frame="1"/>
          </w:rPr>
          <w:t>coingested</w:t>
        </w:r>
        <w:proofErr w:type="spellEnd"/>
        <w:r w:rsidRPr="00287706">
          <w:rPr>
            <w:color w:val="0070C0"/>
            <w:u w:val="single"/>
            <w:bdr w:val="none" w:sz="0" w:space="0" w:color="auto" w:frame="1"/>
          </w:rPr>
          <w:t xml:space="preserve"> drugs.</w:t>
        </w:r>
      </w:hyperlink>
      <w:r w:rsidRPr="00287706">
        <w:t> </w:t>
      </w:r>
      <w:r w:rsidRPr="00287706">
        <w:rPr>
          <w:i/>
          <w:iCs/>
          <w:bdr w:val="none" w:sz="0" w:space="0" w:color="auto" w:frame="1"/>
        </w:rPr>
        <w:t xml:space="preserve">J Anal </w:t>
      </w:r>
      <w:proofErr w:type="spellStart"/>
      <w:r w:rsidRPr="00287706">
        <w:rPr>
          <w:i/>
          <w:iCs/>
          <w:bdr w:val="none" w:sz="0" w:space="0" w:color="auto" w:frame="1"/>
        </w:rPr>
        <w:t>Toxicol</w:t>
      </w:r>
      <w:proofErr w:type="spellEnd"/>
      <w:r w:rsidRPr="00287706">
        <w:t> 36:12-18 (2012)</w:t>
      </w:r>
    </w:p>
    <w:p w14:paraId="3C9C36CD" w14:textId="77777777" w:rsidR="006455EE" w:rsidRPr="00287706" w:rsidRDefault="006455EE" w:rsidP="006455EE">
      <w:pPr>
        <w:numPr>
          <w:ilvl w:val="1"/>
          <w:numId w:val="3"/>
        </w:numPr>
        <w:shd w:val="clear" w:color="auto" w:fill="FFFFFF"/>
        <w:spacing w:before="120"/>
      </w:pPr>
      <w:proofErr w:type="spellStart"/>
      <w:r w:rsidRPr="00C61D70">
        <w:t>Lenné</w:t>
      </w:r>
      <w:proofErr w:type="spellEnd"/>
      <w:r w:rsidRPr="00C61D70">
        <w:t>, M.G. et al. </w:t>
      </w:r>
      <w:hyperlink r:id="rId114" w:tgtFrame="_blank" w:history="1">
        <w:r w:rsidRPr="00C61D70">
          <w:rPr>
            <w:color w:val="0070C0"/>
            <w:u w:val="single"/>
            <w:bdr w:val="none" w:sz="0" w:space="0" w:color="auto" w:frame="1"/>
          </w:rPr>
          <w:t>The effects of the opioid pharmacotherapies methadone, LAAM and buprenorphine, alone and in combination with alcohol, on simulated driving.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>Drug Alcohol Depend</w:t>
      </w:r>
      <w:r w:rsidRPr="00C61D70">
        <w:t> 72:271-278 (2003)</w:t>
      </w:r>
    </w:p>
    <w:p w14:paraId="4FEF32EF" w14:textId="7777777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>
        <w:t xml:space="preserve">Soyka, M. et al. </w:t>
      </w:r>
      <w:hyperlink r:id="rId115" w:history="1">
        <w:r w:rsidRPr="004F1797">
          <w:rPr>
            <w:rStyle w:val="Hyperlink"/>
            <w:color w:val="0070C0"/>
          </w:rPr>
          <w:t>Less impairment on one portion of a driving-relevant psychomotor battery in buprenorphine-maintained than in methadone-maintained patients: results of a randomized clinical trial</w:t>
        </w:r>
        <w:r w:rsidRPr="00EE5D1D">
          <w:rPr>
            <w:rStyle w:val="Hyperlink"/>
            <w:color w:val="0070C0"/>
          </w:rPr>
          <w:t>.</w:t>
        </w:r>
      </w:hyperlink>
      <w:r w:rsidRPr="00EE5D1D">
        <w:rPr>
          <w:color w:val="0070C0"/>
        </w:rPr>
        <w:t xml:space="preserve"> </w:t>
      </w:r>
      <w:r w:rsidRPr="004F1797">
        <w:rPr>
          <w:i/>
          <w:iCs/>
          <w:color w:val="212121"/>
        </w:rPr>
        <w:t xml:space="preserve">J Clin </w:t>
      </w:r>
      <w:proofErr w:type="spellStart"/>
      <w:r w:rsidRPr="004F1797">
        <w:rPr>
          <w:i/>
          <w:iCs/>
          <w:color w:val="212121"/>
        </w:rPr>
        <w:t>Psychopharmacol</w:t>
      </w:r>
      <w:proofErr w:type="spellEnd"/>
      <w:r>
        <w:rPr>
          <w:color w:val="212121"/>
        </w:rPr>
        <w:t xml:space="preserve"> 25:490-493 (2005)</w:t>
      </w:r>
    </w:p>
    <w:p w14:paraId="2681DA36" w14:textId="7777777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87706">
        <w:t>Strand, M.C. et al. </w:t>
      </w:r>
      <w:hyperlink r:id="rId116" w:tgtFrame="_blank" w:history="1">
        <w:r w:rsidRPr="00287706">
          <w:rPr>
            <w:color w:val="0070C0"/>
            <w:u w:val="single"/>
            <w:bdr w:val="none" w:sz="0" w:space="0" w:color="auto" w:frame="1"/>
          </w:rPr>
          <w:t>Can patients receiving opioid maintenance therapy safely drive? A systematic review of epidemiological and experimental studies on driving ability with a focus on concomitant methadone or buprenorphine administration.</w:t>
        </w:r>
      </w:hyperlink>
      <w:r w:rsidRPr="00287706">
        <w:rPr>
          <w:color w:val="0070C0"/>
        </w:rPr>
        <w:t> </w:t>
      </w:r>
      <w:r w:rsidRPr="00287706">
        <w:rPr>
          <w:i/>
          <w:iCs/>
          <w:bdr w:val="none" w:sz="0" w:space="0" w:color="auto" w:frame="1"/>
        </w:rPr>
        <w:t xml:space="preserve">Traffic </w:t>
      </w:r>
      <w:proofErr w:type="spellStart"/>
      <w:r w:rsidRPr="00287706">
        <w:rPr>
          <w:i/>
          <w:iCs/>
          <w:bdr w:val="none" w:sz="0" w:space="0" w:color="auto" w:frame="1"/>
        </w:rPr>
        <w:t>Inj</w:t>
      </w:r>
      <w:proofErr w:type="spellEnd"/>
      <w:r w:rsidRPr="00287706">
        <w:rPr>
          <w:i/>
          <w:iCs/>
          <w:bdr w:val="none" w:sz="0" w:space="0" w:color="auto" w:frame="1"/>
        </w:rPr>
        <w:t xml:space="preserve"> Prev</w:t>
      </w:r>
      <w:r w:rsidRPr="00287706">
        <w:t> 14:26-38 (2013)</w:t>
      </w:r>
    </w:p>
    <w:p w14:paraId="5E9D05DC" w14:textId="77777777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>
        <w:t xml:space="preserve">Strand, M.C. et al. </w:t>
      </w:r>
      <w:hyperlink r:id="rId117" w:history="1">
        <w:r w:rsidRPr="004F1797">
          <w:rPr>
            <w:rStyle w:val="Hyperlink"/>
            <w:color w:val="0070C0"/>
          </w:rPr>
          <w:t>A clinical trial on the acute effects of methadone and buprenorphine on actual driving and cognitive function of healthy volunteers</w:t>
        </w:r>
        <w:r w:rsidRPr="00EE5D1D">
          <w:rPr>
            <w:rStyle w:val="Hyperlink"/>
            <w:color w:val="0070C0"/>
          </w:rPr>
          <w:t>.</w:t>
        </w:r>
      </w:hyperlink>
      <w:r w:rsidRPr="00EE5D1D">
        <w:rPr>
          <w:color w:val="0070C0"/>
        </w:rPr>
        <w:t xml:space="preserve"> </w:t>
      </w:r>
      <w:r w:rsidRPr="00EE5D1D">
        <w:rPr>
          <w:i/>
          <w:iCs/>
          <w:color w:val="212121"/>
        </w:rPr>
        <w:t xml:space="preserve">Br J Clin </w:t>
      </w:r>
      <w:proofErr w:type="spellStart"/>
      <w:r w:rsidRPr="00EE5D1D">
        <w:rPr>
          <w:i/>
          <w:iCs/>
          <w:color w:val="212121"/>
        </w:rPr>
        <w:t>Pharmacol</w:t>
      </w:r>
      <w:proofErr w:type="spellEnd"/>
      <w:r>
        <w:rPr>
          <w:color w:val="212121"/>
        </w:rPr>
        <w:t xml:space="preserve"> 85:442-453 (2019)</w:t>
      </w:r>
    </w:p>
    <w:p w14:paraId="48F6A442" w14:textId="77777777" w:rsidR="006455EE" w:rsidRPr="00287706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>
        <w:t xml:space="preserve">Tsai, T.Y. et al. </w:t>
      </w:r>
      <w:hyperlink r:id="rId118" w:history="1">
        <w:r w:rsidRPr="004F1797">
          <w:rPr>
            <w:rStyle w:val="Hyperlink"/>
            <w:color w:val="0070C0"/>
          </w:rPr>
          <w:t>Risk of motor vehicle collisions after methadone use: A systematic review and meta-analysis</w:t>
        </w:r>
        <w:r w:rsidRPr="00EE5D1D">
          <w:rPr>
            <w:rStyle w:val="Hyperlink"/>
            <w:color w:val="0070C0"/>
          </w:rPr>
          <w:t>.</w:t>
        </w:r>
      </w:hyperlink>
      <w:r w:rsidRPr="00EE5D1D">
        <w:rPr>
          <w:color w:val="0070C0"/>
        </w:rPr>
        <w:t xml:space="preserve"> </w:t>
      </w:r>
      <w:r>
        <w:rPr>
          <w:color w:val="212121"/>
        </w:rPr>
        <w:t>Drug Alcohol Depend 246:109832 (2023)</w:t>
      </w:r>
    </w:p>
    <w:p w14:paraId="0FAEC603" w14:textId="77777777" w:rsidR="006455EE" w:rsidRPr="00287706" w:rsidRDefault="006455EE" w:rsidP="006455EE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</w:rPr>
      </w:pPr>
      <w:r w:rsidRPr="00EE5D1D">
        <w:t>Fentanyl</w:t>
      </w:r>
      <w:r w:rsidRPr="00287706">
        <w:rPr>
          <w:b/>
          <w:bCs/>
        </w:rPr>
        <w:t xml:space="preserve"> </w:t>
      </w:r>
      <w:r w:rsidRPr="0027278C">
        <w:rPr>
          <w:b/>
          <w:bCs/>
          <w:color w:val="C00000"/>
        </w:rPr>
        <w:t>(Completed Re-Review in 2024)</w:t>
      </w:r>
    </w:p>
    <w:p w14:paraId="3EEF26B3" w14:textId="77777777" w:rsidR="006455EE" w:rsidRPr="00467A74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 w:rsidRPr="00467A74">
        <w:t xml:space="preserve">Chan-Hosokawa, A. and Bierly J.J. </w:t>
      </w:r>
      <w:hyperlink r:id="rId119" w:history="1">
        <w:r w:rsidRPr="00467A74">
          <w:rPr>
            <w:rStyle w:val="Hyperlink"/>
            <w:color w:val="0070C0"/>
          </w:rPr>
          <w:t>11-Year study of fentanyl in driving under the influence of drugs casework</w:t>
        </w:r>
      </w:hyperlink>
      <w:r w:rsidRPr="00467A74">
        <w:t xml:space="preserve"> </w:t>
      </w:r>
      <w:r w:rsidRPr="00467A74">
        <w:rPr>
          <w:i/>
          <w:iCs/>
        </w:rPr>
        <w:t xml:space="preserve">J Anal </w:t>
      </w:r>
      <w:proofErr w:type="spellStart"/>
      <w:r w:rsidRPr="00467A74">
        <w:rPr>
          <w:i/>
          <w:iCs/>
        </w:rPr>
        <w:t>Toxicol</w:t>
      </w:r>
      <w:proofErr w:type="spellEnd"/>
      <w:r w:rsidRPr="00467A74">
        <w:t xml:space="preserve"> 46:337-341 (2022)</w:t>
      </w:r>
    </w:p>
    <w:p w14:paraId="77AC710C" w14:textId="77777777" w:rsidR="006455EE" w:rsidRPr="00467A74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 w:rsidRPr="00467A74">
        <w:t xml:space="preserve">Harper, C.E. et al. </w:t>
      </w:r>
      <w:hyperlink r:id="rId120" w:history="1">
        <w:r w:rsidRPr="00467A74">
          <w:rPr>
            <w:rStyle w:val="Hyperlink"/>
            <w:color w:val="0070C0"/>
          </w:rPr>
          <w:t>The impact of fentanyl on DUIDs and traffic fatalities: blood and oral fluid data</w:t>
        </w:r>
      </w:hyperlink>
      <w:r w:rsidRPr="00467A74">
        <w:t xml:space="preserve"> 68:1686-1697 (2023)</w:t>
      </w:r>
    </w:p>
    <w:p w14:paraId="2D79D943" w14:textId="77777777" w:rsidR="006455EE" w:rsidRPr="00287706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87706">
        <w:lastRenderedPageBreak/>
        <w:t xml:space="preserve">Kiely, E. and </w:t>
      </w:r>
      <w:proofErr w:type="spellStart"/>
      <w:r w:rsidRPr="00287706">
        <w:t>Juhascik</w:t>
      </w:r>
      <w:proofErr w:type="spellEnd"/>
      <w:r w:rsidRPr="00287706">
        <w:t>, M. </w:t>
      </w:r>
      <w:hyperlink r:id="rId121" w:history="1">
        <w:r w:rsidRPr="00287706">
          <w:rPr>
            <w:color w:val="0070C0"/>
            <w:u w:val="single"/>
            <w:bdr w:val="none" w:sz="0" w:space="0" w:color="auto" w:frame="1"/>
          </w:rPr>
          <w:t xml:space="preserve">Fentanyl, </w:t>
        </w:r>
        <w:proofErr w:type="spellStart"/>
        <w:r w:rsidRPr="00287706">
          <w:rPr>
            <w:color w:val="0070C0"/>
            <w:u w:val="single"/>
            <w:bdr w:val="none" w:sz="0" w:space="0" w:color="auto" w:frame="1"/>
          </w:rPr>
          <w:t>Acetylfentanyl</w:t>
        </w:r>
        <w:proofErr w:type="spellEnd"/>
        <w:r w:rsidRPr="00287706">
          <w:rPr>
            <w:color w:val="0070C0"/>
            <w:u w:val="single"/>
            <w:bdr w:val="none" w:sz="0" w:space="0" w:color="auto" w:frame="1"/>
          </w:rPr>
          <w:t xml:space="preserve"> and </w:t>
        </w:r>
        <w:proofErr w:type="spellStart"/>
        <w:r w:rsidRPr="00287706">
          <w:rPr>
            <w:color w:val="0070C0"/>
            <w:u w:val="single"/>
            <w:bdr w:val="none" w:sz="0" w:space="0" w:color="auto" w:frame="1"/>
          </w:rPr>
          <w:t>Carfentanil</w:t>
        </w:r>
        <w:proofErr w:type="spellEnd"/>
        <w:r w:rsidRPr="00287706">
          <w:rPr>
            <w:color w:val="0070C0"/>
            <w:u w:val="single"/>
            <w:bdr w:val="none" w:sz="0" w:space="0" w:color="auto" w:frame="1"/>
          </w:rPr>
          <w:t xml:space="preserve"> in Impaired Driving Cases: A Review of 270 Cases.</w:t>
        </w:r>
      </w:hyperlink>
      <w:r w:rsidRPr="00287706">
        <w:t> </w:t>
      </w:r>
      <w:r w:rsidRPr="00287706">
        <w:rPr>
          <w:i/>
          <w:iCs/>
          <w:bdr w:val="none" w:sz="0" w:space="0" w:color="auto" w:frame="1"/>
        </w:rPr>
        <w:t xml:space="preserve">J Anal </w:t>
      </w:r>
      <w:proofErr w:type="spellStart"/>
      <w:r w:rsidRPr="00287706">
        <w:rPr>
          <w:i/>
          <w:iCs/>
          <w:bdr w:val="none" w:sz="0" w:space="0" w:color="auto" w:frame="1"/>
        </w:rPr>
        <w:t>Toxicol</w:t>
      </w:r>
      <w:proofErr w:type="spellEnd"/>
      <w:r w:rsidRPr="00287706">
        <w:t> 45:913-917 (2021)</w:t>
      </w:r>
    </w:p>
    <w:p w14:paraId="3AF113DD" w14:textId="22BBA318" w:rsidR="006455EE" w:rsidRDefault="006455EE" w:rsidP="006455EE">
      <w:pPr>
        <w:pStyle w:val="ListParagraph"/>
        <w:numPr>
          <w:ilvl w:val="1"/>
          <w:numId w:val="3"/>
        </w:numPr>
        <w:spacing w:before="120"/>
        <w:contextualSpacing w:val="0"/>
      </w:pPr>
      <w:r w:rsidRPr="00287706">
        <w:t>Rohrig, T.P. et al. </w:t>
      </w:r>
      <w:hyperlink r:id="rId122" w:tgtFrame="_blank" w:history="1">
        <w:r w:rsidRPr="00287706">
          <w:rPr>
            <w:color w:val="0070C0"/>
            <w:u w:val="single"/>
            <w:bdr w:val="none" w:sz="0" w:space="0" w:color="auto" w:frame="1"/>
          </w:rPr>
          <w:t>Fentanyl and driving impairment.</w:t>
        </w:r>
      </w:hyperlink>
      <w:r w:rsidRPr="00287706">
        <w:rPr>
          <w:color w:val="0070C0"/>
        </w:rPr>
        <w:t> </w:t>
      </w:r>
      <w:r w:rsidRPr="00287706">
        <w:rPr>
          <w:i/>
          <w:iCs/>
          <w:bdr w:val="none" w:sz="0" w:space="0" w:color="auto" w:frame="1"/>
        </w:rPr>
        <w:t xml:space="preserve">J Anal </w:t>
      </w:r>
      <w:proofErr w:type="spellStart"/>
      <w:r w:rsidRPr="00287706">
        <w:rPr>
          <w:i/>
          <w:iCs/>
          <w:bdr w:val="none" w:sz="0" w:space="0" w:color="auto" w:frame="1"/>
        </w:rPr>
        <w:t>Toxicol</w:t>
      </w:r>
      <w:proofErr w:type="spellEnd"/>
      <w:r w:rsidRPr="00287706">
        <w:rPr>
          <w:i/>
          <w:iCs/>
          <w:bdr w:val="none" w:sz="0" w:space="0" w:color="auto" w:frame="1"/>
        </w:rPr>
        <w:t> </w:t>
      </w:r>
      <w:r w:rsidRPr="00287706">
        <w:t>45:389-396 (2021)</w:t>
      </w:r>
    </w:p>
    <w:p w14:paraId="3B23D675" w14:textId="7301ACDB" w:rsidR="00BC4889" w:rsidRPr="00C61D70" w:rsidRDefault="00BC4889" w:rsidP="00C61D70">
      <w:pPr>
        <w:pStyle w:val="ListParagraph"/>
        <w:numPr>
          <w:ilvl w:val="0"/>
          <w:numId w:val="3"/>
        </w:numPr>
        <w:spacing w:before="120"/>
        <w:contextualSpacing w:val="0"/>
      </w:pPr>
      <w:r w:rsidRPr="00C61D70">
        <w:t>Buprenorphine</w:t>
      </w:r>
      <w:r w:rsidR="0089482C">
        <w:t xml:space="preserve"> </w:t>
      </w:r>
      <w:r w:rsidR="0089482C" w:rsidRPr="0027278C">
        <w:rPr>
          <w:b/>
          <w:bCs/>
          <w:color w:val="C00000"/>
        </w:rPr>
        <w:t>(Completed Re-Review in 202</w:t>
      </w:r>
      <w:r w:rsidR="0089482C">
        <w:rPr>
          <w:b/>
          <w:bCs/>
          <w:color w:val="C00000"/>
        </w:rPr>
        <w:t>5</w:t>
      </w:r>
      <w:r w:rsidR="0089482C" w:rsidRPr="0027278C">
        <w:rPr>
          <w:b/>
          <w:bCs/>
          <w:color w:val="C00000"/>
        </w:rPr>
        <w:t>)</w:t>
      </w:r>
    </w:p>
    <w:p w14:paraId="6D89B5B5" w14:textId="5D9FEC29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Edwards, L.D. </w:t>
      </w:r>
      <w:hyperlink r:id="rId123" w:tgtFrame="_blank" w:history="1">
        <w:r w:rsidRPr="00C61D70">
          <w:rPr>
            <w:color w:val="0070C0"/>
            <w:u w:val="single"/>
            <w:bdr w:val="none" w:sz="0" w:space="0" w:color="auto" w:frame="1"/>
          </w:rPr>
          <w:t>Bup</w:t>
        </w:r>
        <w:r w:rsidR="00D83140" w:rsidRPr="00C61D70">
          <w:rPr>
            <w:color w:val="0070C0"/>
            <w:u w:val="single"/>
            <w:bdr w:val="none" w:sz="0" w:space="0" w:color="auto" w:frame="1"/>
          </w:rPr>
          <w:t>r</w:t>
        </w:r>
        <w:r w:rsidRPr="00C61D70">
          <w:rPr>
            <w:color w:val="0070C0"/>
            <w:u w:val="single"/>
            <w:bdr w:val="none" w:sz="0" w:space="0" w:color="auto" w:frame="1"/>
          </w:rPr>
          <w:t>enorphine in Wisconsin drivers: concerns for impairment?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 xml:space="preserve">J Anal </w:t>
      </w:r>
      <w:proofErr w:type="spellStart"/>
      <w:r w:rsidRPr="00C61D70">
        <w:rPr>
          <w:i/>
          <w:iCs/>
          <w:bdr w:val="none" w:sz="0" w:space="0" w:color="auto" w:frame="1"/>
        </w:rPr>
        <w:t>Toxicol</w:t>
      </w:r>
      <w:proofErr w:type="spellEnd"/>
      <w:r w:rsidRPr="00C61D70">
        <w:t> 43:644-650 (2019)</w:t>
      </w:r>
    </w:p>
    <w:p w14:paraId="570CDEB5" w14:textId="3C45A2F4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Elkader, A. and Sproule, B. </w:t>
      </w:r>
      <w:hyperlink r:id="rId124" w:tgtFrame="_blank" w:history="1">
        <w:r w:rsidRPr="00C61D70">
          <w:rPr>
            <w:color w:val="0070C0"/>
            <w:u w:val="single"/>
            <w:bdr w:val="none" w:sz="0" w:space="0" w:color="auto" w:frame="1"/>
          </w:rPr>
          <w:t xml:space="preserve">Buprenorphine: </w:t>
        </w:r>
        <w:r w:rsidR="007151DA">
          <w:rPr>
            <w:color w:val="0070C0"/>
            <w:u w:val="single"/>
            <w:bdr w:val="none" w:sz="0" w:space="0" w:color="auto" w:frame="1"/>
          </w:rPr>
          <w:t>C</w:t>
        </w:r>
        <w:r w:rsidRPr="00C61D70">
          <w:rPr>
            <w:color w:val="0070C0"/>
            <w:u w:val="single"/>
            <w:bdr w:val="none" w:sz="0" w:space="0" w:color="auto" w:frame="1"/>
          </w:rPr>
          <w:t>linical pharmacokinetics in the treatment of opioid dependence.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 xml:space="preserve">Clin </w:t>
      </w:r>
      <w:proofErr w:type="spellStart"/>
      <w:r w:rsidRPr="00C61D70">
        <w:rPr>
          <w:i/>
          <w:iCs/>
          <w:bdr w:val="none" w:sz="0" w:space="0" w:color="auto" w:frame="1"/>
        </w:rPr>
        <w:t>Pharmacokinet</w:t>
      </w:r>
      <w:proofErr w:type="spellEnd"/>
      <w:r w:rsidRPr="00C61D70">
        <w:rPr>
          <w:i/>
          <w:iCs/>
          <w:bdr w:val="none" w:sz="0" w:space="0" w:color="auto" w:frame="1"/>
        </w:rPr>
        <w:t> </w:t>
      </w:r>
      <w:r w:rsidRPr="00C61D70">
        <w:t>44:661-680 (2005)</w:t>
      </w:r>
    </w:p>
    <w:p w14:paraId="23C8ACA2" w14:textId="77777777" w:rsidR="00BC4889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Kuhlman, J.J. et al. </w:t>
      </w:r>
      <w:hyperlink r:id="rId125" w:tgtFrame="_blank" w:history="1">
        <w:r w:rsidRPr="00C61D70">
          <w:rPr>
            <w:color w:val="0070C0"/>
            <w:u w:val="single"/>
            <w:bdr w:val="none" w:sz="0" w:space="0" w:color="auto" w:frame="1"/>
          </w:rPr>
          <w:t>Human pharmacokinetics of intravenous, sublingual, and buccal buprenorphine.</w:t>
        </w:r>
      </w:hyperlink>
      <w:r w:rsidRPr="00C61D70">
        <w:rPr>
          <w:color w:val="0070C0"/>
        </w:rPr>
        <w:t> </w:t>
      </w:r>
      <w:r w:rsidRPr="00C61D70">
        <w:rPr>
          <w:i/>
          <w:iCs/>
          <w:bdr w:val="none" w:sz="0" w:space="0" w:color="auto" w:frame="1"/>
        </w:rPr>
        <w:t xml:space="preserve">J Anal </w:t>
      </w:r>
      <w:proofErr w:type="spellStart"/>
      <w:r w:rsidRPr="00C61D70">
        <w:rPr>
          <w:i/>
          <w:iCs/>
          <w:bdr w:val="none" w:sz="0" w:space="0" w:color="auto" w:frame="1"/>
        </w:rPr>
        <w:t>Toxicol</w:t>
      </w:r>
      <w:proofErr w:type="spellEnd"/>
      <w:r w:rsidRPr="00C61D70">
        <w:t> 20:369-378 (1996)</w:t>
      </w:r>
    </w:p>
    <w:p w14:paraId="5E04FF38" w14:textId="2DC3415F" w:rsidR="007151DA" w:rsidRPr="00C61D70" w:rsidRDefault="008534F2" w:rsidP="00C61D70">
      <w:pPr>
        <w:numPr>
          <w:ilvl w:val="1"/>
          <w:numId w:val="3"/>
        </w:numPr>
        <w:shd w:val="clear" w:color="auto" w:fill="FFFFFF"/>
        <w:spacing w:before="12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 w:rsidR="007151DA">
        <w:t xml:space="preserve">Kuhlman, J.J. et al. </w:t>
      </w:r>
      <w:hyperlink r:id="rId126" w:history="1">
        <w:r w:rsidR="007151DA" w:rsidRPr="00EE5D1D">
          <w:rPr>
            <w:rStyle w:val="Hyperlink"/>
            <w:color w:val="0070C0"/>
          </w:rPr>
          <w:t>Buprenorphine prevalence in DUID cases in southwestern Virginia: Case studies and observations</w:t>
        </w:r>
        <w:r w:rsidR="001D75BB" w:rsidRPr="00EE5D1D">
          <w:rPr>
            <w:rStyle w:val="Hyperlink"/>
            <w:color w:val="0070C0"/>
          </w:rPr>
          <w:t>.</w:t>
        </w:r>
      </w:hyperlink>
      <w:r w:rsidR="001D75BB" w:rsidRPr="00EE5D1D">
        <w:rPr>
          <w:color w:val="0070C0"/>
        </w:rPr>
        <w:t xml:space="preserve"> </w:t>
      </w:r>
      <w:r w:rsidR="001D75BB" w:rsidRPr="00C61D70">
        <w:rPr>
          <w:i/>
          <w:iCs/>
          <w:bdr w:val="none" w:sz="0" w:space="0" w:color="auto" w:frame="1"/>
        </w:rPr>
        <w:t xml:space="preserve">J Anal </w:t>
      </w:r>
      <w:proofErr w:type="spellStart"/>
      <w:r w:rsidR="001D75BB" w:rsidRPr="00C61D70">
        <w:rPr>
          <w:i/>
          <w:iCs/>
          <w:bdr w:val="none" w:sz="0" w:space="0" w:color="auto" w:frame="1"/>
        </w:rPr>
        <w:t>Toxicol</w:t>
      </w:r>
      <w:proofErr w:type="spellEnd"/>
      <w:r w:rsidR="001D75BB" w:rsidRPr="00C61D70">
        <w:t> </w:t>
      </w:r>
      <w:r w:rsidR="001D75BB">
        <w:t>46</w:t>
      </w:r>
      <w:r w:rsidR="001D75BB" w:rsidRPr="00C61D70">
        <w:t>:</w:t>
      </w:r>
      <w:r w:rsidR="001D75BB">
        <w:t>89</w:t>
      </w:r>
      <w:r w:rsidR="001D75BB" w:rsidRPr="00C61D70">
        <w:t>-</w:t>
      </w:r>
      <w:r w:rsidR="001D75BB">
        <w:t>98</w:t>
      </w:r>
      <w:r w:rsidR="001D75BB" w:rsidRPr="00C61D70">
        <w:t xml:space="preserve"> (</w:t>
      </w:r>
      <w:r w:rsidR="001D75BB">
        <w:t>2022</w:t>
      </w:r>
      <w:r w:rsidR="001D75BB" w:rsidRPr="00C61D70">
        <w:t>)</w:t>
      </w:r>
    </w:p>
    <w:p w14:paraId="64938563" w14:textId="1DC9AC6F" w:rsidR="00BC4889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proofErr w:type="spellStart"/>
      <w:r w:rsidRPr="00C61D70">
        <w:t>Lenné</w:t>
      </w:r>
      <w:proofErr w:type="spellEnd"/>
      <w:r w:rsidRPr="00C61D70">
        <w:t>, M.G. et al. </w:t>
      </w:r>
      <w:hyperlink r:id="rId127" w:tgtFrame="_blank" w:history="1">
        <w:r w:rsidRPr="00C61D70">
          <w:rPr>
            <w:color w:val="0070C0"/>
            <w:u w:val="single"/>
            <w:bdr w:val="none" w:sz="0" w:space="0" w:color="auto" w:frame="1"/>
          </w:rPr>
          <w:t>The effects of the opioid pharmacotherapies methadone, LAAM and buprenorphine, alone and in combination with alcohol, on simulated driving.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>Drug Alcohol Depend</w:t>
      </w:r>
      <w:r w:rsidRPr="00C61D70">
        <w:t> 72:271-278 (2003)</w:t>
      </w:r>
    </w:p>
    <w:p w14:paraId="407C391E" w14:textId="1D140E9F" w:rsidR="00B23D38" w:rsidRPr="00C61D70" w:rsidRDefault="008534F2" w:rsidP="004F1797">
      <w:pPr>
        <w:pStyle w:val="ListParagraph"/>
        <w:numPr>
          <w:ilvl w:val="1"/>
          <w:numId w:val="3"/>
        </w:numPr>
        <w:spacing w:before="120"/>
        <w:contextualSpacing w:val="0"/>
      </w:pPr>
      <w:r w:rsidRPr="00467A74">
        <w:rPr>
          <w:b/>
          <w:bCs/>
          <w:color w:val="C00000"/>
        </w:rPr>
        <w:t>[NEW]</w:t>
      </w:r>
      <w:r w:rsidRPr="00467A74">
        <w:rPr>
          <w:color w:val="C00000"/>
        </w:rPr>
        <w:t xml:space="preserve"> </w:t>
      </w:r>
      <w:r w:rsidR="00B23D38">
        <w:t xml:space="preserve">Soyka, M. et al. </w:t>
      </w:r>
      <w:hyperlink r:id="rId128" w:history="1">
        <w:r w:rsidR="00B23D38" w:rsidRPr="00C130D4">
          <w:rPr>
            <w:rStyle w:val="Hyperlink"/>
            <w:color w:val="0070C0"/>
          </w:rPr>
          <w:t>Less impairment on one portion of a driving-relevant psychomotor battery in buprenorphine-maintained than in methadone-maintained patients: results of a randomized clinical trial.</w:t>
        </w:r>
      </w:hyperlink>
      <w:r w:rsidR="00B23D38" w:rsidRPr="00C130D4">
        <w:rPr>
          <w:color w:val="0070C0"/>
        </w:rPr>
        <w:t xml:space="preserve"> </w:t>
      </w:r>
      <w:r w:rsidR="00B23D38" w:rsidRPr="00A34808">
        <w:rPr>
          <w:i/>
          <w:iCs/>
          <w:color w:val="212121"/>
        </w:rPr>
        <w:t xml:space="preserve">J Clin </w:t>
      </w:r>
      <w:proofErr w:type="spellStart"/>
      <w:r w:rsidR="00B23D38" w:rsidRPr="00A34808">
        <w:rPr>
          <w:i/>
          <w:iCs/>
          <w:color w:val="212121"/>
        </w:rPr>
        <w:t>Psychopharmacol</w:t>
      </w:r>
      <w:proofErr w:type="spellEnd"/>
      <w:r w:rsidR="00B23D38">
        <w:rPr>
          <w:color w:val="212121"/>
        </w:rPr>
        <w:t xml:space="preserve"> 25:490-493 (2005)</w:t>
      </w:r>
    </w:p>
    <w:p w14:paraId="2135783A" w14:textId="2153CA27" w:rsidR="00BC4889" w:rsidRPr="00C61D70" w:rsidRDefault="00BC4889" w:rsidP="00C61D70">
      <w:pPr>
        <w:numPr>
          <w:ilvl w:val="1"/>
          <w:numId w:val="3"/>
        </w:numPr>
        <w:shd w:val="clear" w:color="auto" w:fill="FFFFFF"/>
        <w:spacing w:before="120"/>
      </w:pPr>
      <w:r w:rsidRPr="00C61D70">
        <w:t>Strand, M.C. et al. </w:t>
      </w:r>
      <w:hyperlink r:id="rId129" w:tgtFrame="_blank" w:history="1">
        <w:r w:rsidRPr="00C61D70">
          <w:rPr>
            <w:color w:val="0070C0"/>
            <w:u w:val="single"/>
            <w:bdr w:val="none" w:sz="0" w:space="0" w:color="auto" w:frame="1"/>
          </w:rPr>
          <w:t>A clinical trial on the acute effects of methadone and buprenorphine on actual driving and cognitive function of healthy volunteers.</w:t>
        </w:r>
      </w:hyperlink>
      <w:r w:rsidRPr="00C61D70">
        <w:t> </w:t>
      </w:r>
      <w:r w:rsidRPr="00C61D70">
        <w:rPr>
          <w:i/>
          <w:iCs/>
          <w:bdr w:val="none" w:sz="0" w:space="0" w:color="auto" w:frame="1"/>
        </w:rPr>
        <w:t xml:space="preserve">Br J Clin </w:t>
      </w:r>
      <w:proofErr w:type="spellStart"/>
      <w:r w:rsidRPr="00C61D70">
        <w:rPr>
          <w:i/>
          <w:iCs/>
          <w:bdr w:val="none" w:sz="0" w:space="0" w:color="auto" w:frame="1"/>
        </w:rPr>
        <w:t>Pharmacol</w:t>
      </w:r>
      <w:proofErr w:type="spellEnd"/>
      <w:r w:rsidRPr="00C61D70">
        <w:t> 85:442-453 (2019)</w:t>
      </w:r>
    </w:p>
    <w:p w14:paraId="4AB031DB" w14:textId="0BEB9FEB" w:rsidR="00DC26B4" w:rsidRPr="00EE5D1D" w:rsidRDefault="002F5B1D" w:rsidP="00432F9C">
      <w:pPr>
        <w:pStyle w:val="ListParagraph"/>
        <w:numPr>
          <w:ilvl w:val="0"/>
          <w:numId w:val="3"/>
        </w:numPr>
        <w:spacing w:before="120"/>
        <w:contextualSpacing w:val="0"/>
      </w:pPr>
      <w:r w:rsidRPr="00BB02C8">
        <w:t>Tramadol</w:t>
      </w:r>
      <w:r w:rsidR="0089482C">
        <w:t xml:space="preserve"> </w:t>
      </w:r>
      <w:r w:rsidR="0089482C" w:rsidRPr="0027278C">
        <w:rPr>
          <w:b/>
          <w:bCs/>
          <w:color w:val="C00000"/>
        </w:rPr>
        <w:t>(Completed Re-Review in 202</w:t>
      </w:r>
      <w:r w:rsidR="0089482C">
        <w:rPr>
          <w:b/>
          <w:bCs/>
          <w:color w:val="C00000"/>
        </w:rPr>
        <w:t>5</w:t>
      </w:r>
      <w:r w:rsidR="0089482C" w:rsidRPr="0027278C">
        <w:rPr>
          <w:b/>
          <w:bCs/>
          <w:color w:val="C00000"/>
        </w:rPr>
        <w:t>)</w:t>
      </w:r>
    </w:p>
    <w:p w14:paraId="228FC557" w14:textId="02EB395A" w:rsidR="0089482C" w:rsidRPr="00BB02C8" w:rsidRDefault="0089482C" w:rsidP="004F1797">
      <w:pPr>
        <w:pStyle w:val="ListParagraph"/>
        <w:numPr>
          <w:ilvl w:val="1"/>
          <w:numId w:val="3"/>
        </w:numPr>
        <w:spacing w:before="120"/>
        <w:contextualSpacing w:val="0"/>
      </w:pPr>
      <w:r w:rsidRPr="0029009E">
        <w:t>Knaggs, R.D. et al. </w:t>
      </w:r>
      <w:hyperlink r:id="rId130" w:tgtFrame="_blank" w:history="1">
        <w:r w:rsidRPr="000A3BE7">
          <w:rPr>
            <w:color w:val="0070C0"/>
            <w:u w:val="single"/>
            <w:bdr w:val="none" w:sz="0" w:space="0" w:color="auto" w:frame="1"/>
          </w:rPr>
          <w:t>The pupillary effects of intravenous morphine, codeine, and tramadol in volunteers.</w:t>
        </w:r>
      </w:hyperlink>
      <w:r w:rsidRPr="0029009E">
        <w:t> </w:t>
      </w:r>
      <w:proofErr w:type="spellStart"/>
      <w:r w:rsidRPr="0029009E">
        <w:rPr>
          <w:i/>
          <w:iCs/>
          <w:bdr w:val="none" w:sz="0" w:space="0" w:color="auto" w:frame="1"/>
        </w:rPr>
        <w:t>Anesth</w:t>
      </w:r>
      <w:proofErr w:type="spellEnd"/>
      <w:r w:rsidRPr="0029009E">
        <w:rPr>
          <w:i/>
          <w:iCs/>
          <w:bdr w:val="none" w:sz="0" w:space="0" w:color="auto" w:frame="1"/>
        </w:rPr>
        <w:t xml:space="preserve"> </w:t>
      </w:r>
      <w:proofErr w:type="spellStart"/>
      <w:r w:rsidRPr="0029009E">
        <w:rPr>
          <w:i/>
          <w:iCs/>
          <w:bdr w:val="none" w:sz="0" w:space="0" w:color="auto" w:frame="1"/>
        </w:rPr>
        <w:t>Analg</w:t>
      </w:r>
      <w:proofErr w:type="spellEnd"/>
      <w:r w:rsidRPr="0029009E">
        <w:t> 99:108-112 (2004)</w:t>
      </w:r>
    </w:p>
    <w:p w14:paraId="2D6BF4B2" w14:textId="47F45B1B" w:rsidR="00DC26B4" w:rsidRPr="00BB02C8" w:rsidRDefault="00DC26B4" w:rsidP="009C133B">
      <w:pPr>
        <w:pStyle w:val="ListParagraph"/>
        <w:numPr>
          <w:ilvl w:val="1"/>
          <w:numId w:val="3"/>
        </w:numPr>
        <w:spacing w:before="120"/>
        <w:contextualSpacing w:val="0"/>
      </w:pPr>
      <w:r w:rsidRPr="00BB02C8">
        <w:t>Clarkson, J.E., et al. </w:t>
      </w:r>
      <w:hyperlink r:id="rId131" w:tgtFrame="_blank" w:history="1">
        <w:r w:rsidRPr="00432F9C">
          <w:rPr>
            <w:color w:val="0070C0"/>
            <w:u w:val="single"/>
            <w:bdr w:val="none" w:sz="0" w:space="0" w:color="auto" w:frame="1"/>
          </w:rPr>
          <w:t>Tramadol (Ultram) concentrations in death investigation and impaired driving cases and their significance.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>J Forensic Sci</w:t>
      </w:r>
      <w:r w:rsidRPr="00BB02C8">
        <w:t> 49:1101-1105 (2004)</w:t>
      </w:r>
    </w:p>
    <w:p w14:paraId="779AE2E6" w14:textId="284DE40E" w:rsidR="00DC26B4" w:rsidRDefault="00DC26B4" w:rsidP="00432F9C">
      <w:pPr>
        <w:pStyle w:val="ListParagraph"/>
        <w:numPr>
          <w:ilvl w:val="1"/>
          <w:numId w:val="3"/>
        </w:numPr>
        <w:spacing w:before="120"/>
        <w:contextualSpacing w:val="0"/>
      </w:pPr>
      <w:proofErr w:type="spellStart"/>
      <w:r w:rsidRPr="00BB02C8">
        <w:t>Nakhaee</w:t>
      </w:r>
      <w:proofErr w:type="spellEnd"/>
      <w:r w:rsidRPr="00BB02C8">
        <w:t>, S., et al. </w:t>
      </w:r>
      <w:hyperlink r:id="rId132" w:tgtFrame="_blank" w:history="1">
        <w:r w:rsidRPr="00432F9C">
          <w:rPr>
            <w:color w:val="0070C0"/>
            <w:u w:val="single"/>
            <w:bdr w:val="none" w:sz="0" w:space="0" w:color="auto" w:frame="1"/>
          </w:rPr>
          <w:t>A review on tramadol toxicity: mechanism of action, clinical presentation, and treatment.</w:t>
        </w:r>
      </w:hyperlink>
      <w:r w:rsidRPr="00BB02C8">
        <w:t> </w:t>
      </w:r>
      <w:r w:rsidRPr="00BB02C8">
        <w:rPr>
          <w:i/>
          <w:iCs/>
          <w:bdr w:val="none" w:sz="0" w:space="0" w:color="auto" w:frame="1"/>
        </w:rPr>
        <w:t xml:space="preserve">Forensic </w:t>
      </w:r>
      <w:proofErr w:type="spellStart"/>
      <w:r w:rsidRPr="00BB02C8">
        <w:rPr>
          <w:i/>
          <w:iCs/>
          <w:bdr w:val="none" w:sz="0" w:space="0" w:color="auto" w:frame="1"/>
        </w:rPr>
        <w:t>Toxicol</w:t>
      </w:r>
      <w:proofErr w:type="spellEnd"/>
      <w:r w:rsidRPr="00BB02C8">
        <w:t> 39:293-310 (2021)</w:t>
      </w:r>
    </w:p>
    <w:p w14:paraId="2F9A915B" w14:textId="56C0A925" w:rsidR="005379E1" w:rsidRPr="004120EE" w:rsidRDefault="00B716B0" w:rsidP="004120EE">
      <w:pPr>
        <w:pStyle w:val="ListParagraph"/>
        <w:numPr>
          <w:ilvl w:val="1"/>
          <w:numId w:val="3"/>
        </w:numPr>
        <w:spacing w:before="120"/>
        <w:contextualSpacing w:val="0"/>
      </w:pPr>
      <w:r w:rsidRPr="00B86C13">
        <w:rPr>
          <w:b/>
          <w:bCs/>
          <w:color w:val="C00000"/>
        </w:rPr>
        <w:t>[NEW]</w:t>
      </w:r>
      <w:r w:rsidRPr="00B86C13">
        <w:rPr>
          <w:color w:val="C00000"/>
        </w:rPr>
        <w:t xml:space="preserve"> </w:t>
      </w:r>
      <w:r>
        <w:t xml:space="preserve">Zacny, J.P. </w:t>
      </w:r>
      <w:hyperlink r:id="rId133" w:history="1">
        <w:r w:rsidRPr="00B86C13">
          <w:rPr>
            <w:rStyle w:val="Hyperlink"/>
            <w:color w:val="0070C0"/>
          </w:rPr>
          <w:t>Profiling the subjective, psychomotor, and physiological effects of tramadol in recreational drug users.</w:t>
        </w:r>
      </w:hyperlink>
      <w:r>
        <w:t xml:space="preserve"> </w:t>
      </w:r>
      <w:r w:rsidRPr="00B86C13">
        <w:rPr>
          <w:i/>
          <w:iCs/>
        </w:rPr>
        <w:t>Drug Alcohol Depend</w:t>
      </w:r>
      <w:r>
        <w:t xml:space="preserve"> 80:273-278 (2005)</w:t>
      </w:r>
    </w:p>
    <w:p w14:paraId="1D125F38" w14:textId="758CA4C8" w:rsidR="00F86A5C" w:rsidRPr="0028657C" w:rsidRDefault="00F86A5C" w:rsidP="005835A7">
      <w:pPr>
        <w:spacing w:before="120"/>
        <w:rPr>
          <w:b/>
          <w:bCs/>
          <w:u w:val="single"/>
        </w:rPr>
      </w:pPr>
      <w:r w:rsidRPr="0028657C">
        <w:rPr>
          <w:b/>
          <w:bCs/>
          <w:u w:val="single"/>
        </w:rPr>
        <w:lastRenderedPageBreak/>
        <w:t>General Drugged Driving References</w:t>
      </w:r>
    </w:p>
    <w:p w14:paraId="2EC89CC7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Augsburger, M. et al. </w:t>
      </w:r>
      <w:hyperlink r:id="rId134" w:tgtFrame="_top" w:history="1">
        <w:r w:rsidRPr="0028657C">
          <w:rPr>
            <w:color w:val="0070C0"/>
            <w:u w:val="single"/>
            <w:bdr w:val="none" w:sz="0" w:space="0" w:color="auto" w:frame="1"/>
          </w:rPr>
          <w:t>Concentration of drugs in blood of suspected impaired drivers.</w:t>
        </w:r>
      </w:hyperlink>
      <w:r w:rsidRPr="0028657C">
        <w:t> </w:t>
      </w:r>
      <w:r w:rsidRPr="0028657C">
        <w:rPr>
          <w:i/>
          <w:iCs/>
          <w:bdr w:val="none" w:sz="0" w:space="0" w:color="auto" w:frame="1"/>
        </w:rPr>
        <w:t>Forensic Sci Int</w:t>
      </w:r>
      <w:r w:rsidRPr="0028657C">
        <w:t> 153:11-15 (2005)</w:t>
      </w:r>
    </w:p>
    <w:p w14:paraId="5D14831C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Baselt, R.C. </w:t>
      </w:r>
      <w:r w:rsidRPr="0028657C">
        <w:rPr>
          <w:i/>
          <w:iCs/>
          <w:bdr w:val="none" w:sz="0" w:space="0" w:color="auto" w:frame="1"/>
        </w:rPr>
        <w:t>Drug Effects on Psychomotor Performance</w:t>
      </w:r>
      <w:r w:rsidRPr="0028657C">
        <w:t xml:space="preserve">, Foster City, </w:t>
      </w:r>
      <w:proofErr w:type="spellStart"/>
      <w:proofErr w:type="gramStart"/>
      <w:r w:rsidRPr="0028657C">
        <w:t>California:Biomedical</w:t>
      </w:r>
      <w:proofErr w:type="spellEnd"/>
      <w:proofErr w:type="gramEnd"/>
      <w:r w:rsidRPr="0028657C">
        <w:t xml:space="preserve"> Publications, 2001</w:t>
      </w:r>
    </w:p>
    <w:p w14:paraId="1550930F" w14:textId="77777777" w:rsidR="006E2BAC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Baselt, R.C. </w:t>
      </w:r>
      <w:r w:rsidRPr="0028657C">
        <w:rPr>
          <w:i/>
          <w:iCs/>
          <w:bdr w:val="none" w:sz="0" w:space="0" w:color="auto" w:frame="1"/>
        </w:rPr>
        <w:t>Disposition of Toxic Drugs and Chemicals in Man (12</w:t>
      </w:r>
      <w:r w:rsidRPr="0028657C">
        <w:rPr>
          <w:i/>
          <w:iCs/>
          <w:bdr w:val="none" w:sz="0" w:space="0" w:color="auto" w:frame="1"/>
          <w:vertAlign w:val="superscript"/>
        </w:rPr>
        <w:t>th</w:t>
      </w:r>
      <w:r w:rsidRPr="0028657C">
        <w:rPr>
          <w:i/>
          <w:iCs/>
          <w:bdr w:val="none" w:sz="0" w:space="0" w:color="auto" w:frame="1"/>
        </w:rPr>
        <w:t> ed.)</w:t>
      </w:r>
      <w:r w:rsidRPr="0028657C">
        <w:t>, Foster City, California: Biomedical Publications, 2020</w:t>
      </w:r>
    </w:p>
    <w:p w14:paraId="71233DE5" w14:textId="3852B642" w:rsidR="006E2BAC" w:rsidRPr="0028657C" w:rsidRDefault="006A5EFA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rPr>
          <w:bdr w:val="none" w:sz="0" w:space="0" w:color="auto" w:frame="1"/>
        </w:rPr>
        <w:t xml:space="preserve">Moffat A.C., </w:t>
      </w:r>
      <w:proofErr w:type="spellStart"/>
      <w:r w:rsidRPr="0028657C">
        <w:rPr>
          <w:bdr w:val="none" w:sz="0" w:space="0" w:color="auto" w:frame="1"/>
        </w:rPr>
        <w:t>Osselton</w:t>
      </w:r>
      <w:proofErr w:type="spellEnd"/>
      <w:r w:rsidRPr="0028657C">
        <w:rPr>
          <w:bdr w:val="none" w:sz="0" w:space="0" w:color="auto" w:frame="1"/>
        </w:rPr>
        <w:t xml:space="preserve"> M.D., Widdop B., Watts J. eds. </w:t>
      </w:r>
      <w:r w:rsidR="006E2BAC" w:rsidRPr="0028657C">
        <w:rPr>
          <w:i/>
          <w:iCs/>
          <w:bdr w:val="none" w:sz="0" w:space="0" w:color="auto" w:frame="1"/>
        </w:rPr>
        <w:t>Clark</w:t>
      </w:r>
      <w:r w:rsidRPr="0028657C">
        <w:rPr>
          <w:i/>
          <w:iCs/>
          <w:bdr w:val="none" w:sz="0" w:space="0" w:color="auto" w:frame="1"/>
        </w:rPr>
        <w:t>e</w:t>
      </w:r>
      <w:r w:rsidR="006E2BAC" w:rsidRPr="0028657C">
        <w:rPr>
          <w:i/>
          <w:iCs/>
          <w:bdr w:val="none" w:sz="0" w:space="0" w:color="auto" w:frame="1"/>
        </w:rPr>
        <w:t>'s Analysis of Drugs and Poisons</w:t>
      </w:r>
      <w:r w:rsidR="006E2BAC" w:rsidRPr="0028657C">
        <w:rPr>
          <w:bdr w:val="none" w:sz="0" w:space="0" w:color="auto" w:frame="1"/>
        </w:rPr>
        <w:t xml:space="preserve"> </w:t>
      </w:r>
      <w:r w:rsidR="006E2BAC" w:rsidRPr="0028657C">
        <w:rPr>
          <w:i/>
          <w:iCs/>
          <w:bdr w:val="none" w:sz="0" w:space="0" w:color="auto" w:frame="1"/>
        </w:rPr>
        <w:t>(</w:t>
      </w:r>
      <w:r w:rsidRPr="0028657C">
        <w:rPr>
          <w:i/>
          <w:iCs/>
          <w:bdr w:val="none" w:sz="0" w:space="0" w:color="auto" w:frame="1"/>
        </w:rPr>
        <w:t>4th</w:t>
      </w:r>
      <w:r w:rsidR="006E2BAC" w:rsidRPr="0028657C">
        <w:rPr>
          <w:i/>
          <w:iCs/>
          <w:bdr w:val="none" w:sz="0" w:space="0" w:color="auto" w:frame="1"/>
        </w:rPr>
        <w:t> ed</w:t>
      </w:r>
      <w:r w:rsidR="006E2BAC" w:rsidRPr="0028657C">
        <w:rPr>
          <w:i/>
          <w:iCs/>
        </w:rPr>
        <w:t>.</w:t>
      </w:r>
      <w:r w:rsidR="006E2BAC" w:rsidRPr="0028657C">
        <w:rPr>
          <w:i/>
          <w:iCs/>
          <w:bdr w:val="none" w:sz="0" w:space="0" w:color="auto" w:frame="1"/>
        </w:rPr>
        <w:t>)</w:t>
      </w:r>
      <w:r w:rsidR="006E2BAC" w:rsidRPr="0028657C">
        <w:rPr>
          <w:bdr w:val="none" w:sz="0" w:space="0" w:color="auto" w:frame="1"/>
        </w:rPr>
        <w:t>,</w:t>
      </w:r>
      <w:r w:rsidR="006E2BAC" w:rsidRPr="0028657C">
        <w:t xml:space="preserve"> Grayslake, </w:t>
      </w:r>
      <w:proofErr w:type="spellStart"/>
      <w:proofErr w:type="gramStart"/>
      <w:r w:rsidR="006E2BAC" w:rsidRPr="0028657C">
        <w:t>IL:Pharmaceutical</w:t>
      </w:r>
      <w:proofErr w:type="spellEnd"/>
      <w:proofErr w:type="gramEnd"/>
      <w:r w:rsidR="006E2BAC" w:rsidRPr="0028657C">
        <w:t xml:space="preserve"> Press</w:t>
      </w:r>
      <w:r w:rsidR="00AB39CF" w:rsidRPr="0028657C">
        <w:t xml:space="preserve">, </w:t>
      </w:r>
      <w:r w:rsidR="006E2BAC" w:rsidRPr="0028657C">
        <w:t>20</w:t>
      </w:r>
      <w:r w:rsidRPr="0028657C">
        <w:t>11</w:t>
      </w:r>
    </w:p>
    <w:p w14:paraId="25BFA221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Dassanayake, T. et al. </w:t>
      </w:r>
      <w:hyperlink r:id="rId135" w:tgtFrame="_blank" w:history="1">
        <w:r w:rsidRPr="0028657C">
          <w:rPr>
            <w:color w:val="0070C0"/>
            <w:u w:val="single"/>
            <w:bdr w:val="none" w:sz="0" w:space="0" w:color="auto" w:frame="1"/>
          </w:rPr>
          <w:t>Effects of benzodiazepines, antidepressants and opioids on driving: a systematic review and meta-analysis of epidemiological and experimental evidence.</w:t>
        </w:r>
      </w:hyperlink>
      <w:r w:rsidRPr="0028657C">
        <w:rPr>
          <w:color w:val="0070C0"/>
        </w:rPr>
        <w:t> </w:t>
      </w:r>
      <w:r w:rsidRPr="0028657C">
        <w:rPr>
          <w:i/>
          <w:iCs/>
          <w:bdr w:val="none" w:sz="0" w:space="0" w:color="auto" w:frame="1"/>
        </w:rPr>
        <w:t>Drug Saf</w:t>
      </w:r>
      <w:r w:rsidRPr="0028657C">
        <w:t> 34:125-156 (2011)</w:t>
      </w:r>
    </w:p>
    <w:p w14:paraId="003BA7C7" w14:textId="3838355A" w:rsidR="000F6BCE" w:rsidRPr="00894021" w:rsidRDefault="00EA0B3E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EA0B3E">
        <w:rPr>
          <w:b/>
          <w:bCs/>
          <w:color w:val="C00000"/>
          <w:bdr w:val="none" w:sz="0" w:space="0" w:color="auto" w:frame="1"/>
        </w:rPr>
        <w:t>[NEW]</w:t>
      </w:r>
      <w:r w:rsidRPr="00EA0B3E">
        <w:rPr>
          <w:color w:val="C00000"/>
          <w:bdr w:val="none" w:sz="0" w:space="0" w:color="auto" w:frame="1"/>
        </w:rPr>
        <w:t xml:space="preserve"> </w:t>
      </w:r>
      <w:hyperlink r:id="rId136" w:history="1">
        <w:r w:rsidR="000F6BCE" w:rsidRPr="00894021">
          <w:rPr>
            <w:rStyle w:val="Hyperlink"/>
            <w:color w:val="0070C0"/>
            <w:bdr w:val="none" w:sz="0" w:space="0" w:color="auto" w:frame="1"/>
          </w:rPr>
          <w:t>Drugs and Human Performance Fact Sheets</w:t>
        </w:r>
      </w:hyperlink>
      <w:r w:rsidR="000F6BCE" w:rsidRPr="00894021">
        <w:rPr>
          <w:bdr w:val="none" w:sz="0" w:space="0" w:color="auto" w:frame="1"/>
        </w:rPr>
        <w:t>, National Highway and Safety Administration, DOT HS 8</w:t>
      </w:r>
      <w:r w:rsidR="00894021" w:rsidRPr="00894021">
        <w:rPr>
          <w:bdr w:val="none" w:sz="0" w:space="0" w:color="auto" w:frame="1"/>
        </w:rPr>
        <w:t>13</w:t>
      </w:r>
      <w:r w:rsidR="000F6BCE" w:rsidRPr="00894021">
        <w:rPr>
          <w:bdr w:val="none" w:sz="0" w:space="0" w:color="auto" w:frame="1"/>
        </w:rPr>
        <w:t xml:space="preserve"> </w:t>
      </w:r>
      <w:r w:rsidR="00894021" w:rsidRPr="00894021">
        <w:rPr>
          <w:bdr w:val="none" w:sz="0" w:space="0" w:color="auto" w:frame="1"/>
        </w:rPr>
        <w:t>650</w:t>
      </w:r>
      <w:r w:rsidR="000F6BCE" w:rsidRPr="00894021">
        <w:rPr>
          <w:bdr w:val="none" w:sz="0" w:space="0" w:color="auto" w:frame="1"/>
        </w:rPr>
        <w:t xml:space="preserve"> (20</w:t>
      </w:r>
      <w:r w:rsidR="00894021" w:rsidRPr="00894021">
        <w:rPr>
          <w:bdr w:val="none" w:sz="0" w:space="0" w:color="auto" w:frame="1"/>
        </w:rPr>
        <w:t>2</w:t>
      </w:r>
      <w:r w:rsidR="000F6BCE" w:rsidRPr="00894021">
        <w:rPr>
          <w:bdr w:val="none" w:sz="0" w:space="0" w:color="auto" w:frame="1"/>
        </w:rPr>
        <w:t>4)</w:t>
      </w:r>
    </w:p>
    <w:p w14:paraId="7E433B7C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Gjerde, H.et al. </w:t>
      </w:r>
      <w:hyperlink r:id="rId137" w:tgtFrame="_blank" w:history="1">
        <w:r w:rsidRPr="0028657C">
          <w:rPr>
            <w:color w:val="0070C0"/>
            <w:u w:val="single"/>
            <w:bdr w:val="none" w:sz="0" w:space="0" w:color="auto" w:frame="1"/>
          </w:rPr>
          <w:t>Driving under the influence of non-alcohol drugs - an update part 1: epidemiological studies.</w:t>
        </w:r>
      </w:hyperlink>
      <w:r w:rsidRPr="0028657C">
        <w:rPr>
          <w:color w:val="0070C0"/>
        </w:rPr>
        <w:t> </w:t>
      </w:r>
      <w:r w:rsidRPr="0028657C">
        <w:rPr>
          <w:i/>
          <w:iCs/>
          <w:bdr w:val="none" w:sz="0" w:space="0" w:color="auto" w:frame="1"/>
        </w:rPr>
        <w:t>Forensic Sci Rev</w:t>
      </w:r>
      <w:r w:rsidRPr="0028657C">
        <w:t> 27:89-113 (2015)</w:t>
      </w:r>
    </w:p>
    <w:p w14:paraId="6024AA76" w14:textId="2A939DEE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Jones, A.W. et al. </w:t>
      </w:r>
      <w:hyperlink r:id="rId138" w:tgtFrame="_blank" w:history="1">
        <w:r w:rsidRPr="0028657C">
          <w:rPr>
            <w:color w:val="0070C0"/>
            <w:u w:val="single"/>
            <w:bdr w:val="none" w:sz="0" w:space="0" w:color="auto" w:frame="1"/>
          </w:rPr>
          <w:t xml:space="preserve">Concentrations of </w:t>
        </w:r>
        <w:r w:rsidR="00261B5B">
          <w:rPr>
            <w:color w:val="0070C0"/>
            <w:u w:val="single"/>
            <w:bdr w:val="none" w:sz="0" w:space="0" w:color="auto" w:frame="1"/>
          </w:rPr>
          <w:t>s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cheduled </w:t>
        </w:r>
        <w:r w:rsidR="00261B5B">
          <w:rPr>
            <w:color w:val="0070C0"/>
            <w:u w:val="single"/>
            <w:bdr w:val="none" w:sz="0" w:space="0" w:color="auto" w:frame="1"/>
          </w:rPr>
          <w:t>p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rescription </w:t>
        </w:r>
        <w:r w:rsidR="00261B5B">
          <w:rPr>
            <w:color w:val="0070C0"/>
            <w:u w:val="single"/>
            <w:bdr w:val="none" w:sz="0" w:space="0" w:color="auto" w:frame="1"/>
          </w:rPr>
          <w:t>d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rugs in </w:t>
        </w:r>
        <w:r w:rsidR="00261B5B">
          <w:rPr>
            <w:color w:val="0070C0"/>
            <w:u w:val="single"/>
            <w:bdr w:val="none" w:sz="0" w:space="0" w:color="auto" w:frame="1"/>
          </w:rPr>
          <w:t>b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lood of </w:t>
        </w:r>
        <w:r w:rsidR="00261B5B">
          <w:rPr>
            <w:color w:val="0070C0"/>
            <w:u w:val="single"/>
            <w:bdr w:val="none" w:sz="0" w:space="0" w:color="auto" w:frame="1"/>
          </w:rPr>
          <w:t>i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mpaired </w:t>
        </w:r>
        <w:r w:rsidR="00261B5B">
          <w:rPr>
            <w:color w:val="0070C0"/>
            <w:u w:val="single"/>
            <w:bdr w:val="none" w:sz="0" w:space="0" w:color="auto" w:frame="1"/>
          </w:rPr>
          <w:t>d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rivers: </w:t>
        </w:r>
        <w:r w:rsidR="00984356">
          <w:rPr>
            <w:color w:val="0070C0"/>
            <w:u w:val="single"/>
            <w:bdr w:val="none" w:sz="0" w:space="0" w:color="auto" w:frame="1"/>
          </w:rPr>
          <w:t>c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onsiderations for </w:t>
        </w:r>
        <w:r w:rsidR="00944BF2">
          <w:rPr>
            <w:color w:val="0070C0"/>
            <w:u w:val="single"/>
            <w:bdr w:val="none" w:sz="0" w:space="0" w:color="auto" w:frame="1"/>
          </w:rPr>
          <w:t>i</w:t>
        </w:r>
        <w:r w:rsidRPr="0028657C">
          <w:rPr>
            <w:color w:val="0070C0"/>
            <w:u w:val="single"/>
            <w:bdr w:val="none" w:sz="0" w:space="0" w:color="auto" w:frame="1"/>
          </w:rPr>
          <w:t xml:space="preserve">nterpreting the </w:t>
        </w:r>
        <w:r w:rsidR="00944BF2">
          <w:rPr>
            <w:color w:val="0070C0"/>
            <w:u w:val="single"/>
            <w:bdr w:val="none" w:sz="0" w:space="0" w:color="auto" w:frame="1"/>
          </w:rPr>
          <w:t>r</w:t>
        </w:r>
        <w:r w:rsidRPr="0028657C">
          <w:rPr>
            <w:color w:val="0070C0"/>
            <w:u w:val="single"/>
            <w:bdr w:val="none" w:sz="0" w:space="0" w:color="auto" w:frame="1"/>
          </w:rPr>
          <w:t>esults.</w:t>
        </w:r>
      </w:hyperlink>
      <w:r w:rsidRPr="0028657C">
        <w:rPr>
          <w:color w:val="0070C0"/>
        </w:rPr>
        <w:t> </w:t>
      </w:r>
      <w:r w:rsidRPr="0028657C">
        <w:rPr>
          <w:i/>
          <w:iCs/>
          <w:bdr w:val="none" w:sz="0" w:space="0" w:color="auto" w:frame="1"/>
        </w:rPr>
        <w:t>Ther Drug Monitor</w:t>
      </w:r>
      <w:r w:rsidRPr="0028657C">
        <w:t> 29:248-260 (2007)</w:t>
      </w:r>
    </w:p>
    <w:p w14:paraId="1F492828" w14:textId="397EC766" w:rsidR="00814BBF" w:rsidRPr="0028657C" w:rsidRDefault="00814BBF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 xml:space="preserve">Kay, G.G. and Logan B.K., </w:t>
      </w:r>
      <w:hyperlink r:id="rId139" w:history="1">
        <w:r w:rsidRPr="0028657C">
          <w:rPr>
            <w:rStyle w:val="Hyperlink"/>
            <w:color w:val="0070C0"/>
          </w:rPr>
          <w:t xml:space="preserve">Drugged </w:t>
        </w:r>
        <w:r w:rsidR="002F2476">
          <w:rPr>
            <w:rStyle w:val="Hyperlink"/>
            <w:color w:val="0070C0"/>
          </w:rPr>
          <w:t>d</w:t>
        </w:r>
        <w:r w:rsidRPr="0028657C">
          <w:rPr>
            <w:rStyle w:val="Hyperlink"/>
            <w:color w:val="0070C0"/>
          </w:rPr>
          <w:t xml:space="preserve">riving </w:t>
        </w:r>
        <w:r w:rsidR="002F2476">
          <w:rPr>
            <w:rStyle w:val="Hyperlink"/>
            <w:color w:val="0070C0"/>
          </w:rPr>
          <w:t>e</w:t>
        </w:r>
        <w:r w:rsidRPr="0028657C">
          <w:rPr>
            <w:rStyle w:val="Hyperlink"/>
            <w:color w:val="0070C0"/>
          </w:rPr>
          <w:t xml:space="preserve">xpert </w:t>
        </w:r>
        <w:r w:rsidR="002F2476">
          <w:rPr>
            <w:rStyle w:val="Hyperlink"/>
            <w:color w:val="0070C0"/>
          </w:rPr>
          <w:t>p</w:t>
        </w:r>
        <w:r w:rsidRPr="0028657C">
          <w:rPr>
            <w:rStyle w:val="Hyperlink"/>
            <w:color w:val="0070C0"/>
          </w:rPr>
          <w:t xml:space="preserve">anel </w:t>
        </w:r>
        <w:r w:rsidR="002F2476">
          <w:rPr>
            <w:rStyle w:val="Hyperlink"/>
            <w:color w:val="0070C0"/>
          </w:rPr>
          <w:t>r</w:t>
        </w:r>
        <w:r w:rsidRPr="0028657C">
          <w:rPr>
            <w:rStyle w:val="Hyperlink"/>
            <w:color w:val="0070C0"/>
          </w:rPr>
          <w:t xml:space="preserve">eport: </w:t>
        </w:r>
        <w:r w:rsidR="00984356">
          <w:rPr>
            <w:rStyle w:val="Hyperlink"/>
            <w:color w:val="0070C0"/>
          </w:rPr>
          <w:t>a</w:t>
        </w:r>
        <w:r w:rsidRPr="0028657C">
          <w:rPr>
            <w:rStyle w:val="Hyperlink"/>
            <w:color w:val="0070C0"/>
          </w:rPr>
          <w:t xml:space="preserve"> </w:t>
        </w:r>
        <w:r w:rsidR="002F2476">
          <w:rPr>
            <w:rStyle w:val="Hyperlink"/>
            <w:color w:val="0070C0"/>
          </w:rPr>
          <w:t>c</w:t>
        </w:r>
        <w:r w:rsidRPr="0028657C">
          <w:rPr>
            <w:rStyle w:val="Hyperlink"/>
            <w:color w:val="0070C0"/>
          </w:rPr>
          <w:t xml:space="preserve">onsensus </w:t>
        </w:r>
        <w:r w:rsidR="002F2476">
          <w:rPr>
            <w:rStyle w:val="Hyperlink"/>
            <w:color w:val="0070C0"/>
          </w:rPr>
          <w:t>p</w:t>
        </w:r>
        <w:r w:rsidRPr="0028657C">
          <w:rPr>
            <w:rStyle w:val="Hyperlink"/>
            <w:color w:val="0070C0"/>
          </w:rPr>
          <w:t xml:space="preserve">rotocol for </w:t>
        </w:r>
        <w:r w:rsidR="002F2476">
          <w:rPr>
            <w:rStyle w:val="Hyperlink"/>
            <w:color w:val="0070C0"/>
          </w:rPr>
          <w:t>a</w:t>
        </w:r>
        <w:r w:rsidRPr="0028657C">
          <w:rPr>
            <w:rStyle w:val="Hyperlink"/>
            <w:color w:val="0070C0"/>
          </w:rPr>
          <w:t xml:space="preserve">ssessing the </w:t>
        </w:r>
        <w:r w:rsidR="002F2476">
          <w:rPr>
            <w:rStyle w:val="Hyperlink"/>
            <w:color w:val="0070C0"/>
          </w:rPr>
          <w:t>p</w:t>
        </w:r>
        <w:r w:rsidRPr="0028657C">
          <w:rPr>
            <w:rStyle w:val="Hyperlink"/>
            <w:color w:val="0070C0"/>
          </w:rPr>
          <w:t xml:space="preserve">otential of </w:t>
        </w:r>
        <w:r w:rsidR="002F2476">
          <w:rPr>
            <w:rStyle w:val="Hyperlink"/>
            <w:color w:val="0070C0"/>
          </w:rPr>
          <w:t>d</w:t>
        </w:r>
        <w:r w:rsidRPr="0028657C">
          <w:rPr>
            <w:rStyle w:val="Hyperlink"/>
            <w:color w:val="0070C0"/>
          </w:rPr>
          <w:t xml:space="preserve">rugs to </w:t>
        </w:r>
        <w:r w:rsidR="002F2476">
          <w:rPr>
            <w:rStyle w:val="Hyperlink"/>
            <w:color w:val="0070C0"/>
          </w:rPr>
          <w:t>i</w:t>
        </w:r>
        <w:r w:rsidRPr="0028657C">
          <w:rPr>
            <w:rStyle w:val="Hyperlink"/>
            <w:color w:val="0070C0"/>
          </w:rPr>
          <w:t xml:space="preserve">mpair </w:t>
        </w:r>
        <w:r w:rsidR="002F2476">
          <w:rPr>
            <w:rStyle w:val="Hyperlink"/>
            <w:color w:val="0070C0"/>
          </w:rPr>
          <w:t>d</w:t>
        </w:r>
        <w:r w:rsidRPr="0028657C">
          <w:rPr>
            <w:rStyle w:val="Hyperlink"/>
            <w:color w:val="0070C0"/>
          </w:rPr>
          <w:t>riving</w:t>
        </w:r>
      </w:hyperlink>
      <w:r w:rsidRPr="0028657C">
        <w:t>, NHTSA, DOT HS 811 438 (2011)</w:t>
      </w:r>
    </w:p>
    <w:p w14:paraId="50173EFC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Leung, S.Y. </w:t>
      </w:r>
      <w:hyperlink r:id="rId140" w:tgtFrame="_blank" w:history="1">
        <w:r w:rsidRPr="00D96F10">
          <w:rPr>
            <w:color w:val="0070C0"/>
            <w:u w:val="single"/>
            <w:bdr w:val="none" w:sz="0" w:space="0" w:color="auto" w:frame="1"/>
          </w:rPr>
          <w:t>Benzodiazepines, opioids and driving: an overview of the experimental research.</w:t>
        </w:r>
      </w:hyperlink>
      <w:r w:rsidRPr="0028657C">
        <w:t> </w:t>
      </w:r>
      <w:r w:rsidRPr="0028657C">
        <w:rPr>
          <w:i/>
          <w:iCs/>
          <w:bdr w:val="none" w:sz="0" w:space="0" w:color="auto" w:frame="1"/>
        </w:rPr>
        <w:t>Drug Alcohol Rev</w:t>
      </w:r>
      <w:r w:rsidRPr="0028657C">
        <w:t> 30:281-286 (2011)</w:t>
      </w:r>
    </w:p>
    <w:p w14:paraId="47604F26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Levine, B. and Kerrigan, S. eds. </w:t>
      </w:r>
      <w:r w:rsidRPr="0028657C">
        <w:rPr>
          <w:i/>
          <w:iCs/>
          <w:bdr w:val="none" w:sz="0" w:space="0" w:color="auto" w:frame="1"/>
        </w:rPr>
        <w:t>Principles of Forensic Toxicology (5</w:t>
      </w:r>
      <w:r w:rsidRPr="0028657C">
        <w:rPr>
          <w:i/>
          <w:iCs/>
          <w:bdr w:val="none" w:sz="0" w:space="0" w:color="auto" w:frame="1"/>
          <w:vertAlign w:val="superscript"/>
        </w:rPr>
        <w:t>th</w:t>
      </w:r>
      <w:r w:rsidRPr="0028657C">
        <w:rPr>
          <w:i/>
          <w:iCs/>
          <w:bdr w:val="none" w:sz="0" w:space="0" w:color="auto" w:frame="1"/>
        </w:rPr>
        <w:t> ed.)</w:t>
      </w:r>
      <w:r w:rsidRPr="0028657C">
        <w:t xml:space="preserve">, </w:t>
      </w:r>
      <w:proofErr w:type="spellStart"/>
      <w:proofErr w:type="gramStart"/>
      <w:r w:rsidRPr="0028657C">
        <w:t>Switzerland:Springer</w:t>
      </w:r>
      <w:proofErr w:type="spellEnd"/>
      <w:proofErr w:type="gramEnd"/>
      <w:r w:rsidRPr="0028657C">
        <w:t xml:space="preserve"> International Publishing, 2020</w:t>
      </w:r>
    </w:p>
    <w:p w14:paraId="27B29A4C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Mills, K.C. et al. </w:t>
      </w:r>
      <w:hyperlink r:id="rId141" w:tgtFrame="_blank" w:history="1">
        <w:r w:rsidRPr="00D96F10">
          <w:rPr>
            <w:color w:val="0070C0"/>
            <w:u w:val="single"/>
            <w:bdr w:val="none" w:sz="0" w:space="0" w:color="auto" w:frame="1"/>
          </w:rPr>
          <w:t>The influence of stimulants, sedatives, and fatigue on tunnel vision: risk factors for driving and piloting.</w:t>
        </w:r>
      </w:hyperlink>
      <w:r w:rsidRPr="0028657C">
        <w:t> </w:t>
      </w:r>
      <w:r w:rsidRPr="0028657C">
        <w:rPr>
          <w:i/>
          <w:iCs/>
          <w:bdr w:val="none" w:sz="0" w:space="0" w:color="auto" w:frame="1"/>
        </w:rPr>
        <w:t>Hum Factors</w:t>
      </w:r>
      <w:r w:rsidRPr="0028657C">
        <w:t> 43:310-327 (2001)</w:t>
      </w:r>
    </w:p>
    <w:p w14:paraId="4B4BCD95" w14:textId="7777777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>Penning, R. et al. </w:t>
      </w:r>
      <w:hyperlink r:id="rId142" w:tgtFrame="_blank" w:history="1">
        <w:r w:rsidRPr="00D96F10">
          <w:rPr>
            <w:color w:val="0070C0"/>
            <w:u w:val="single"/>
            <w:bdr w:val="none" w:sz="0" w:space="0" w:color="auto" w:frame="1"/>
          </w:rPr>
          <w:t>Drugs of abuse, driving and traffic safety.</w:t>
        </w:r>
      </w:hyperlink>
      <w:r w:rsidRPr="0028657C">
        <w:t> </w:t>
      </w:r>
      <w:r w:rsidRPr="0028657C">
        <w:rPr>
          <w:i/>
          <w:iCs/>
          <w:bdr w:val="none" w:sz="0" w:space="0" w:color="auto" w:frame="1"/>
        </w:rPr>
        <w:t>Curr Drug Abuse Rev</w:t>
      </w:r>
      <w:r w:rsidRPr="0028657C">
        <w:t> 3:23-32 (2010)</w:t>
      </w:r>
    </w:p>
    <w:p w14:paraId="386CFE85" w14:textId="6F589147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t xml:space="preserve">Rapoport, M.J. and </w:t>
      </w:r>
      <w:proofErr w:type="spellStart"/>
      <w:r w:rsidRPr="0028657C">
        <w:t>Baniña</w:t>
      </w:r>
      <w:proofErr w:type="spellEnd"/>
      <w:r w:rsidRPr="0028657C">
        <w:t>, M.C. </w:t>
      </w:r>
      <w:hyperlink r:id="rId143" w:tgtFrame="_blank" w:history="1">
        <w:r w:rsidRPr="00D96F10">
          <w:rPr>
            <w:color w:val="0070C0"/>
            <w:u w:val="single"/>
            <w:bdr w:val="none" w:sz="0" w:space="0" w:color="auto" w:frame="1"/>
          </w:rPr>
          <w:t>Impact of psychotropic medications on simulated driving: a critical review.</w:t>
        </w:r>
      </w:hyperlink>
      <w:r w:rsidRPr="00D96F10">
        <w:rPr>
          <w:color w:val="0070C0"/>
        </w:rPr>
        <w:t> </w:t>
      </w:r>
      <w:r w:rsidRPr="0028657C">
        <w:rPr>
          <w:i/>
          <w:iCs/>
          <w:bdr w:val="none" w:sz="0" w:space="0" w:color="auto" w:frame="1"/>
        </w:rPr>
        <w:t>CNS Drugs</w:t>
      </w:r>
      <w:r w:rsidRPr="0028657C">
        <w:t> 21:503-519 (2007)</w:t>
      </w:r>
    </w:p>
    <w:p w14:paraId="309EBC4D" w14:textId="289E1DB0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</w:pPr>
      <w:r w:rsidRPr="0028657C">
        <w:lastRenderedPageBreak/>
        <w:t xml:space="preserve">Schulz, M. </w:t>
      </w:r>
      <w:proofErr w:type="spellStart"/>
      <w:r w:rsidRPr="0028657C">
        <w:t>el</w:t>
      </w:r>
      <w:proofErr w:type="spellEnd"/>
      <w:r w:rsidRPr="0028657C">
        <w:t xml:space="preserve"> al. </w:t>
      </w:r>
      <w:hyperlink r:id="rId144" w:tgtFrame="_blank" w:history="1">
        <w:r w:rsidRPr="00D96F10">
          <w:rPr>
            <w:color w:val="0070C0"/>
            <w:u w:val="single"/>
            <w:bdr w:val="none" w:sz="0" w:space="0" w:color="auto" w:frame="1"/>
          </w:rPr>
          <w:t>Revisited: Therapeutic and toxic blood concentrations of more than 1100 drugs and other xenobiotics.</w:t>
        </w:r>
      </w:hyperlink>
      <w:r w:rsidRPr="0028657C">
        <w:t> </w:t>
      </w:r>
      <w:r w:rsidRPr="0028657C">
        <w:rPr>
          <w:i/>
          <w:iCs/>
          <w:bdr w:val="none" w:sz="0" w:space="0" w:color="auto" w:frame="1"/>
        </w:rPr>
        <w:t>Crit Care</w:t>
      </w:r>
      <w:r w:rsidR="00986B85" w:rsidRPr="0028657C">
        <w:rPr>
          <w:i/>
          <w:iCs/>
          <w:bdr w:val="none" w:sz="0" w:space="0" w:color="auto" w:frame="1"/>
        </w:rPr>
        <w:t xml:space="preserve"> </w:t>
      </w:r>
      <w:r w:rsidRPr="0028657C">
        <w:t>24:195 (2020)</w:t>
      </w:r>
    </w:p>
    <w:p w14:paraId="3847D871" w14:textId="52DDF191" w:rsidR="00BC4889" w:rsidRPr="0028657C" w:rsidRDefault="00BC4889" w:rsidP="005835A7">
      <w:pPr>
        <w:pStyle w:val="ListParagraph"/>
        <w:numPr>
          <w:ilvl w:val="0"/>
          <w:numId w:val="28"/>
        </w:numPr>
        <w:shd w:val="clear" w:color="auto" w:fill="FFFFFF"/>
        <w:spacing w:before="120"/>
        <w:contextualSpacing w:val="0"/>
        <w:rPr>
          <w:rFonts w:cstheme="minorHAnsi"/>
        </w:rPr>
      </w:pPr>
      <w:r w:rsidRPr="0028657C">
        <w:t>Verster, J.C. et al. </w:t>
      </w:r>
      <w:hyperlink r:id="rId145" w:tgtFrame="_blank" w:history="1">
        <w:r w:rsidRPr="00D96F10">
          <w:rPr>
            <w:color w:val="0070C0"/>
            <w:u w:val="single"/>
            <w:bdr w:val="none" w:sz="0" w:space="0" w:color="auto" w:frame="1"/>
          </w:rPr>
          <w:t>Residual effects of sleep medication on driving ability.</w:t>
        </w:r>
      </w:hyperlink>
      <w:r w:rsidRPr="00D96F10">
        <w:rPr>
          <w:rFonts w:cstheme="minorHAnsi"/>
          <w:color w:val="0070C0"/>
        </w:rPr>
        <w:t> </w:t>
      </w:r>
      <w:r w:rsidRPr="0028657C">
        <w:rPr>
          <w:rFonts w:cstheme="minorHAnsi"/>
          <w:i/>
          <w:iCs/>
          <w:bdr w:val="none" w:sz="0" w:space="0" w:color="auto" w:frame="1"/>
        </w:rPr>
        <w:t>Sleep Med Rev</w:t>
      </w:r>
      <w:r w:rsidRPr="0028657C">
        <w:rPr>
          <w:rFonts w:cstheme="minorHAnsi"/>
        </w:rPr>
        <w:t> 8:309-325 (2004)</w:t>
      </w:r>
    </w:p>
    <w:sectPr w:rsidR="00BC4889" w:rsidRPr="0028657C" w:rsidSect="00E01017">
      <w:headerReference w:type="default" r:id="rId146"/>
      <w:footerReference w:type="even" r:id="rId147"/>
      <w:footerReference w:type="default" r:id="rId14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E99F" w14:textId="77777777" w:rsidR="00C77188" w:rsidRDefault="00C77188" w:rsidP="008F10A8">
      <w:r>
        <w:separator/>
      </w:r>
    </w:p>
  </w:endnote>
  <w:endnote w:type="continuationSeparator" w:id="0">
    <w:p w14:paraId="683D7EE0" w14:textId="77777777" w:rsidR="00C77188" w:rsidRDefault="00C77188" w:rsidP="008F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3644388"/>
      <w:docPartObj>
        <w:docPartGallery w:val="Page Numbers (Bottom of Page)"/>
        <w:docPartUnique/>
      </w:docPartObj>
    </w:sdtPr>
    <w:sdtContent>
      <w:p w14:paraId="1DA3F65B" w14:textId="1105CD69" w:rsidR="008F10A8" w:rsidRDefault="008F10A8" w:rsidP="003001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469A8D" w14:textId="77777777" w:rsidR="008F10A8" w:rsidRDefault="008F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6D2A" w14:textId="77777777" w:rsidR="00AB3DA4" w:rsidRPr="00AB3DA4" w:rsidRDefault="00AB3DA4">
    <w:pPr>
      <w:pStyle w:val="Footer"/>
      <w:jc w:val="center"/>
      <w:rPr>
        <w:color w:val="000000" w:themeColor="text1"/>
      </w:rPr>
    </w:pPr>
    <w:r w:rsidRPr="00AB3DA4">
      <w:rPr>
        <w:color w:val="000000" w:themeColor="text1"/>
      </w:rPr>
      <w:t xml:space="preserve">Page </w:t>
    </w:r>
    <w:r w:rsidRPr="00AB3DA4">
      <w:rPr>
        <w:color w:val="000000" w:themeColor="text1"/>
      </w:rPr>
      <w:fldChar w:fldCharType="begin"/>
    </w:r>
    <w:r w:rsidRPr="00AB3DA4">
      <w:rPr>
        <w:color w:val="000000" w:themeColor="text1"/>
      </w:rPr>
      <w:instrText xml:space="preserve"> PAGE  \* Arabic  \* MERGEFORMAT </w:instrText>
    </w:r>
    <w:r w:rsidRPr="00AB3DA4">
      <w:rPr>
        <w:color w:val="000000" w:themeColor="text1"/>
      </w:rPr>
      <w:fldChar w:fldCharType="separate"/>
    </w:r>
    <w:r w:rsidRPr="00AB3DA4">
      <w:rPr>
        <w:noProof/>
        <w:color w:val="000000" w:themeColor="text1"/>
      </w:rPr>
      <w:t>2</w:t>
    </w:r>
    <w:r w:rsidRPr="00AB3DA4">
      <w:rPr>
        <w:color w:val="000000" w:themeColor="text1"/>
      </w:rPr>
      <w:fldChar w:fldCharType="end"/>
    </w:r>
    <w:r w:rsidRPr="00AB3DA4">
      <w:rPr>
        <w:color w:val="000000" w:themeColor="text1"/>
      </w:rPr>
      <w:t xml:space="preserve"> of </w:t>
    </w:r>
    <w:r w:rsidRPr="00AB3DA4">
      <w:rPr>
        <w:color w:val="000000" w:themeColor="text1"/>
      </w:rPr>
      <w:fldChar w:fldCharType="begin"/>
    </w:r>
    <w:r w:rsidRPr="00AB3DA4">
      <w:rPr>
        <w:color w:val="000000" w:themeColor="text1"/>
      </w:rPr>
      <w:instrText xml:space="preserve"> NUMPAGES  \* Arabic  \* MERGEFORMAT </w:instrText>
    </w:r>
    <w:r w:rsidRPr="00AB3DA4">
      <w:rPr>
        <w:color w:val="000000" w:themeColor="text1"/>
      </w:rPr>
      <w:fldChar w:fldCharType="separate"/>
    </w:r>
    <w:r w:rsidRPr="00AB3DA4">
      <w:rPr>
        <w:noProof/>
        <w:color w:val="000000" w:themeColor="text1"/>
      </w:rPr>
      <w:t>2</w:t>
    </w:r>
    <w:r w:rsidRPr="00AB3DA4">
      <w:rPr>
        <w:color w:val="000000" w:themeColor="text1"/>
      </w:rPr>
      <w:fldChar w:fldCharType="end"/>
    </w:r>
  </w:p>
  <w:p w14:paraId="5F26EAA1" w14:textId="370D0292" w:rsidR="008F10A8" w:rsidRPr="00BB3A2A" w:rsidRDefault="008F10A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424C" w14:textId="77777777" w:rsidR="00C77188" w:rsidRDefault="00C77188" w:rsidP="008F10A8">
      <w:r>
        <w:separator/>
      </w:r>
    </w:p>
  </w:footnote>
  <w:footnote w:type="continuationSeparator" w:id="0">
    <w:p w14:paraId="4CF15C5D" w14:textId="77777777" w:rsidR="00C77188" w:rsidRDefault="00C77188" w:rsidP="008F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AC31" w14:textId="074B29CB" w:rsidR="00AB3DA4" w:rsidRPr="00AB3DA4" w:rsidRDefault="006A6D39" w:rsidP="00AB3DA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v.</w:t>
    </w:r>
    <w:r w:rsidR="00AB3DA4" w:rsidRPr="00AB3DA4">
      <w:rPr>
        <w:sz w:val="20"/>
        <w:szCs w:val="20"/>
      </w:rPr>
      <w:t xml:space="preserve"> </w:t>
    </w:r>
    <w:r w:rsidR="00504E1A">
      <w:rPr>
        <w:sz w:val="20"/>
        <w:szCs w:val="20"/>
      </w:rPr>
      <w:t>July</w:t>
    </w:r>
    <w:r w:rsidR="00504E1A" w:rsidRPr="00AB3DA4">
      <w:rPr>
        <w:sz w:val="20"/>
        <w:szCs w:val="20"/>
      </w:rPr>
      <w:t xml:space="preserve"> </w:t>
    </w:r>
    <w:r w:rsidR="00AB3DA4" w:rsidRPr="00AB3DA4">
      <w:rPr>
        <w:sz w:val="20"/>
        <w:szCs w:val="20"/>
      </w:rPr>
      <w:t>202</w:t>
    </w:r>
    <w:r w:rsidR="002421D8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EAF"/>
    <w:multiLevelType w:val="multilevel"/>
    <w:tmpl w:val="AFF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42100"/>
    <w:multiLevelType w:val="multilevel"/>
    <w:tmpl w:val="48F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82636"/>
    <w:multiLevelType w:val="multilevel"/>
    <w:tmpl w:val="51B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D6418"/>
    <w:multiLevelType w:val="multilevel"/>
    <w:tmpl w:val="8C9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535C5"/>
    <w:multiLevelType w:val="multilevel"/>
    <w:tmpl w:val="01D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70826"/>
    <w:multiLevelType w:val="hybridMultilevel"/>
    <w:tmpl w:val="901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952"/>
    <w:multiLevelType w:val="multilevel"/>
    <w:tmpl w:val="03B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A263F7"/>
    <w:multiLevelType w:val="multilevel"/>
    <w:tmpl w:val="A9B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6594C"/>
    <w:multiLevelType w:val="multilevel"/>
    <w:tmpl w:val="0B8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F6C50"/>
    <w:multiLevelType w:val="multilevel"/>
    <w:tmpl w:val="33AA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D0104"/>
    <w:multiLevelType w:val="multilevel"/>
    <w:tmpl w:val="674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2492B"/>
    <w:multiLevelType w:val="multilevel"/>
    <w:tmpl w:val="545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D76B8"/>
    <w:multiLevelType w:val="multilevel"/>
    <w:tmpl w:val="65C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896BBA"/>
    <w:multiLevelType w:val="hybridMultilevel"/>
    <w:tmpl w:val="FD8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B2A"/>
    <w:multiLevelType w:val="multilevel"/>
    <w:tmpl w:val="D81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314A6E"/>
    <w:multiLevelType w:val="multilevel"/>
    <w:tmpl w:val="6216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A32FD2"/>
    <w:multiLevelType w:val="multilevel"/>
    <w:tmpl w:val="95A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C6496"/>
    <w:multiLevelType w:val="hybridMultilevel"/>
    <w:tmpl w:val="4B4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C5373"/>
    <w:multiLevelType w:val="multilevel"/>
    <w:tmpl w:val="662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4C0A6D"/>
    <w:multiLevelType w:val="hybridMultilevel"/>
    <w:tmpl w:val="3E56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9E8"/>
    <w:multiLevelType w:val="hybridMultilevel"/>
    <w:tmpl w:val="978C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201D9"/>
    <w:multiLevelType w:val="multilevel"/>
    <w:tmpl w:val="175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193F44"/>
    <w:multiLevelType w:val="hybridMultilevel"/>
    <w:tmpl w:val="8818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7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604D"/>
    <w:multiLevelType w:val="multilevel"/>
    <w:tmpl w:val="80C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356E6A"/>
    <w:multiLevelType w:val="multilevel"/>
    <w:tmpl w:val="53A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EC2B31"/>
    <w:multiLevelType w:val="multilevel"/>
    <w:tmpl w:val="7E0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4498"/>
    <w:multiLevelType w:val="multilevel"/>
    <w:tmpl w:val="8CB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00C37"/>
    <w:multiLevelType w:val="hybridMultilevel"/>
    <w:tmpl w:val="36FE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47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6063E"/>
    <w:multiLevelType w:val="multilevel"/>
    <w:tmpl w:val="5E36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E62960"/>
    <w:multiLevelType w:val="multilevel"/>
    <w:tmpl w:val="E30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019AA"/>
    <w:multiLevelType w:val="multilevel"/>
    <w:tmpl w:val="8FB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4C43DE"/>
    <w:multiLevelType w:val="hybridMultilevel"/>
    <w:tmpl w:val="790E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7B3"/>
    <w:multiLevelType w:val="multilevel"/>
    <w:tmpl w:val="C88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5918FA"/>
    <w:multiLevelType w:val="multilevel"/>
    <w:tmpl w:val="E26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553D3"/>
    <w:multiLevelType w:val="hybridMultilevel"/>
    <w:tmpl w:val="135E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1624">
    <w:abstractNumId w:val="31"/>
  </w:num>
  <w:num w:numId="2" w16cid:durableId="2015456889">
    <w:abstractNumId w:val="22"/>
  </w:num>
  <w:num w:numId="3" w16cid:durableId="727723103">
    <w:abstractNumId w:val="34"/>
  </w:num>
  <w:num w:numId="4" w16cid:durableId="226957716">
    <w:abstractNumId w:val="7"/>
  </w:num>
  <w:num w:numId="5" w16cid:durableId="2027169481">
    <w:abstractNumId w:val="13"/>
  </w:num>
  <w:num w:numId="6" w16cid:durableId="1106316447">
    <w:abstractNumId w:val="19"/>
  </w:num>
  <w:num w:numId="7" w16cid:durableId="1597322655">
    <w:abstractNumId w:val="1"/>
  </w:num>
  <w:num w:numId="8" w16cid:durableId="2115705347">
    <w:abstractNumId w:val="21"/>
  </w:num>
  <w:num w:numId="9" w16cid:durableId="880551147">
    <w:abstractNumId w:val="25"/>
  </w:num>
  <w:num w:numId="10" w16cid:durableId="1933659696">
    <w:abstractNumId w:val="16"/>
  </w:num>
  <w:num w:numId="11" w16cid:durableId="1097403826">
    <w:abstractNumId w:val="8"/>
  </w:num>
  <w:num w:numId="12" w16cid:durableId="726227322">
    <w:abstractNumId w:val="24"/>
  </w:num>
  <w:num w:numId="13" w16cid:durableId="1018048240">
    <w:abstractNumId w:val="26"/>
  </w:num>
  <w:num w:numId="14" w16cid:durableId="1845898816">
    <w:abstractNumId w:val="2"/>
  </w:num>
  <w:num w:numId="15" w16cid:durableId="1118722669">
    <w:abstractNumId w:val="32"/>
  </w:num>
  <w:num w:numId="16" w16cid:durableId="2096051592">
    <w:abstractNumId w:val="0"/>
  </w:num>
  <w:num w:numId="17" w16cid:durableId="1562519560">
    <w:abstractNumId w:val="30"/>
  </w:num>
  <w:num w:numId="18" w16cid:durableId="2063362984">
    <w:abstractNumId w:val="29"/>
  </w:num>
  <w:num w:numId="19" w16cid:durableId="1223560623">
    <w:abstractNumId w:val="4"/>
  </w:num>
  <w:num w:numId="20" w16cid:durableId="1894198566">
    <w:abstractNumId w:val="15"/>
  </w:num>
  <w:num w:numId="21" w16cid:durableId="1929995037">
    <w:abstractNumId w:val="18"/>
  </w:num>
  <w:num w:numId="22" w16cid:durableId="24723383">
    <w:abstractNumId w:val="9"/>
  </w:num>
  <w:num w:numId="23" w16cid:durableId="498161920">
    <w:abstractNumId w:val="6"/>
  </w:num>
  <w:num w:numId="24" w16cid:durableId="1614362612">
    <w:abstractNumId w:val="3"/>
  </w:num>
  <w:num w:numId="25" w16cid:durableId="659845131">
    <w:abstractNumId w:val="28"/>
  </w:num>
  <w:num w:numId="26" w16cid:durableId="466045480">
    <w:abstractNumId w:val="33"/>
  </w:num>
  <w:num w:numId="27" w16cid:durableId="864751146">
    <w:abstractNumId w:val="14"/>
  </w:num>
  <w:num w:numId="28" w16cid:durableId="497230521">
    <w:abstractNumId w:val="20"/>
  </w:num>
  <w:num w:numId="29" w16cid:durableId="925647744">
    <w:abstractNumId w:val="10"/>
  </w:num>
  <w:num w:numId="30" w16cid:durableId="525827626">
    <w:abstractNumId w:val="12"/>
  </w:num>
  <w:num w:numId="31" w16cid:durableId="658458805">
    <w:abstractNumId w:val="5"/>
  </w:num>
  <w:num w:numId="32" w16cid:durableId="1741757736">
    <w:abstractNumId w:val="23"/>
  </w:num>
  <w:num w:numId="33" w16cid:durableId="994992826">
    <w:abstractNumId w:val="17"/>
  </w:num>
  <w:num w:numId="34" w16cid:durableId="996805378">
    <w:abstractNumId w:val="27"/>
  </w:num>
  <w:num w:numId="35" w16cid:durableId="62608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1D"/>
    <w:rsid w:val="000020D0"/>
    <w:rsid w:val="000123C0"/>
    <w:rsid w:val="000272F9"/>
    <w:rsid w:val="00034CE3"/>
    <w:rsid w:val="0004103C"/>
    <w:rsid w:val="00044380"/>
    <w:rsid w:val="0004479C"/>
    <w:rsid w:val="00050F29"/>
    <w:rsid w:val="00054B51"/>
    <w:rsid w:val="00067C3C"/>
    <w:rsid w:val="000702E8"/>
    <w:rsid w:val="000A1609"/>
    <w:rsid w:val="000A2140"/>
    <w:rsid w:val="000A3BE7"/>
    <w:rsid w:val="000A5D76"/>
    <w:rsid w:val="000B4E72"/>
    <w:rsid w:val="000B5299"/>
    <w:rsid w:val="000D2BB2"/>
    <w:rsid w:val="000E32DC"/>
    <w:rsid w:val="000F07AB"/>
    <w:rsid w:val="000F6BCE"/>
    <w:rsid w:val="001218B2"/>
    <w:rsid w:val="00142815"/>
    <w:rsid w:val="00143891"/>
    <w:rsid w:val="0014669F"/>
    <w:rsid w:val="001547CF"/>
    <w:rsid w:val="0016456C"/>
    <w:rsid w:val="00182830"/>
    <w:rsid w:val="001B190C"/>
    <w:rsid w:val="001C7C8D"/>
    <w:rsid w:val="001D75BB"/>
    <w:rsid w:val="001D7886"/>
    <w:rsid w:val="001F7DDF"/>
    <w:rsid w:val="002046F6"/>
    <w:rsid w:val="002421D8"/>
    <w:rsid w:val="00261B5B"/>
    <w:rsid w:val="0027278C"/>
    <w:rsid w:val="0028657C"/>
    <w:rsid w:val="00287706"/>
    <w:rsid w:val="00287AA3"/>
    <w:rsid w:val="0029009E"/>
    <w:rsid w:val="00290532"/>
    <w:rsid w:val="002A5917"/>
    <w:rsid w:val="002C08E6"/>
    <w:rsid w:val="002C5656"/>
    <w:rsid w:val="002D6D7A"/>
    <w:rsid w:val="002E677A"/>
    <w:rsid w:val="002F2476"/>
    <w:rsid w:val="002F5B1D"/>
    <w:rsid w:val="00322F13"/>
    <w:rsid w:val="00326630"/>
    <w:rsid w:val="00332F1C"/>
    <w:rsid w:val="00343ECC"/>
    <w:rsid w:val="0039364D"/>
    <w:rsid w:val="003A15E6"/>
    <w:rsid w:val="003B5F27"/>
    <w:rsid w:val="003B7434"/>
    <w:rsid w:val="003C117D"/>
    <w:rsid w:val="003C1E61"/>
    <w:rsid w:val="003C3CFA"/>
    <w:rsid w:val="003C4351"/>
    <w:rsid w:val="003D6C25"/>
    <w:rsid w:val="004120EE"/>
    <w:rsid w:val="00432F9C"/>
    <w:rsid w:val="00442978"/>
    <w:rsid w:val="00445C7C"/>
    <w:rsid w:val="00467A74"/>
    <w:rsid w:val="004839F8"/>
    <w:rsid w:val="00491F6F"/>
    <w:rsid w:val="00492FCE"/>
    <w:rsid w:val="004A427A"/>
    <w:rsid w:val="004B145C"/>
    <w:rsid w:val="004C6394"/>
    <w:rsid w:val="004E0562"/>
    <w:rsid w:val="004F1797"/>
    <w:rsid w:val="004F2BAA"/>
    <w:rsid w:val="005017BA"/>
    <w:rsid w:val="005048AB"/>
    <w:rsid w:val="00504E1A"/>
    <w:rsid w:val="00506A2C"/>
    <w:rsid w:val="0051426B"/>
    <w:rsid w:val="005151EC"/>
    <w:rsid w:val="00517D2C"/>
    <w:rsid w:val="005334CE"/>
    <w:rsid w:val="005379E1"/>
    <w:rsid w:val="005507D1"/>
    <w:rsid w:val="00555F1A"/>
    <w:rsid w:val="005720F1"/>
    <w:rsid w:val="005754BE"/>
    <w:rsid w:val="005835A7"/>
    <w:rsid w:val="0059308D"/>
    <w:rsid w:val="005B0C78"/>
    <w:rsid w:val="005C5863"/>
    <w:rsid w:val="005E417C"/>
    <w:rsid w:val="005F1066"/>
    <w:rsid w:val="006015E8"/>
    <w:rsid w:val="00614A4C"/>
    <w:rsid w:val="00634CBA"/>
    <w:rsid w:val="006455EE"/>
    <w:rsid w:val="0065747E"/>
    <w:rsid w:val="006A5EFA"/>
    <w:rsid w:val="006A6D39"/>
    <w:rsid w:val="006B4036"/>
    <w:rsid w:val="006B65AF"/>
    <w:rsid w:val="006C6F24"/>
    <w:rsid w:val="006D4DFC"/>
    <w:rsid w:val="006E2BAC"/>
    <w:rsid w:val="00706ABE"/>
    <w:rsid w:val="007151DA"/>
    <w:rsid w:val="007447A9"/>
    <w:rsid w:val="00753D53"/>
    <w:rsid w:val="0076448C"/>
    <w:rsid w:val="00765860"/>
    <w:rsid w:val="007A7E88"/>
    <w:rsid w:val="007D5FB9"/>
    <w:rsid w:val="007F2A9A"/>
    <w:rsid w:val="00802159"/>
    <w:rsid w:val="00806D7A"/>
    <w:rsid w:val="00812CC7"/>
    <w:rsid w:val="00814BBF"/>
    <w:rsid w:val="00820573"/>
    <w:rsid w:val="00834D0E"/>
    <w:rsid w:val="0085064E"/>
    <w:rsid w:val="008534F2"/>
    <w:rsid w:val="00884768"/>
    <w:rsid w:val="008915E1"/>
    <w:rsid w:val="00892BD7"/>
    <w:rsid w:val="00894021"/>
    <w:rsid w:val="0089466E"/>
    <w:rsid w:val="0089482C"/>
    <w:rsid w:val="008A1254"/>
    <w:rsid w:val="008A586C"/>
    <w:rsid w:val="008C571A"/>
    <w:rsid w:val="008E2FBF"/>
    <w:rsid w:val="008E77CD"/>
    <w:rsid w:val="008F10A8"/>
    <w:rsid w:val="00900EC6"/>
    <w:rsid w:val="009132E4"/>
    <w:rsid w:val="00920BAE"/>
    <w:rsid w:val="009433A6"/>
    <w:rsid w:val="00944BF2"/>
    <w:rsid w:val="00946AB7"/>
    <w:rsid w:val="009644AE"/>
    <w:rsid w:val="00965054"/>
    <w:rsid w:val="00984356"/>
    <w:rsid w:val="00986B85"/>
    <w:rsid w:val="009B56FC"/>
    <w:rsid w:val="009C133B"/>
    <w:rsid w:val="009C79CA"/>
    <w:rsid w:val="009D6202"/>
    <w:rsid w:val="009D6AF4"/>
    <w:rsid w:val="009F4285"/>
    <w:rsid w:val="00A015CA"/>
    <w:rsid w:val="00A10000"/>
    <w:rsid w:val="00A46890"/>
    <w:rsid w:val="00A50A5F"/>
    <w:rsid w:val="00A62231"/>
    <w:rsid w:val="00A7334C"/>
    <w:rsid w:val="00A84771"/>
    <w:rsid w:val="00A94D2A"/>
    <w:rsid w:val="00AA6FEB"/>
    <w:rsid w:val="00AB045F"/>
    <w:rsid w:val="00AB38EC"/>
    <w:rsid w:val="00AB39CF"/>
    <w:rsid w:val="00AB3DA4"/>
    <w:rsid w:val="00AE3DA0"/>
    <w:rsid w:val="00AE796C"/>
    <w:rsid w:val="00B11E3C"/>
    <w:rsid w:val="00B13713"/>
    <w:rsid w:val="00B23D38"/>
    <w:rsid w:val="00B30DA3"/>
    <w:rsid w:val="00B51FE3"/>
    <w:rsid w:val="00B56425"/>
    <w:rsid w:val="00B6424F"/>
    <w:rsid w:val="00B716B0"/>
    <w:rsid w:val="00B800EB"/>
    <w:rsid w:val="00B81ACB"/>
    <w:rsid w:val="00B86C13"/>
    <w:rsid w:val="00B92214"/>
    <w:rsid w:val="00B95606"/>
    <w:rsid w:val="00BB02C8"/>
    <w:rsid w:val="00BB3A2A"/>
    <w:rsid w:val="00BC345D"/>
    <w:rsid w:val="00BC4889"/>
    <w:rsid w:val="00BE5262"/>
    <w:rsid w:val="00C0407E"/>
    <w:rsid w:val="00C130D4"/>
    <w:rsid w:val="00C168DB"/>
    <w:rsid w:val="00C44A37"/>
    <w:rsid w:val="00C5239A"/>
    <w:rsid w:val="00C534BC"/>
    <w:rsid w:val="00C61D70"/>
    <w:rsid w:val="00C7212E"/>
    <w:rsid w:val="00C76F8B"/>
    <w:rsid w:val="00C77188"/>
    <w:rsid w:val="00C976BA"/>
    <w:rsid w:val="00CB5724"/>
    <w:rsid w:val="00CC1D22"/>
    <w:rsid w:val="00CC74B9"/>
    <w:rsid w:val="00CD3632"/>
    <w:rsid w:val="00CE3505"/>
    <w:rsid w:val="00CE6E91"/>
    <w:rsid w:val="00CE7E04"/>
    <w:rsid w:val="00CF562A"/>
    <w:rsid w:val="00D04980"/>
    <w:rsid w:val="00D10902"/>
    <w:rsid w:val="00D3450D"/>
    <w:rsid w:val="00D35959"/>
    <w:rsid w:val="00D37142"/>
    <w:rsid w:val="00D3759C"/>
    <w:rsid w:val="00D77480"/>
    <w:rsid w:val="00D83140"/>
    <w:rsid w:val="00D909B7"/>
    <w:rsid w:val="00D9253B"/>
    <w:rsid w:val="00D952C4"/>
    <w:rsid w:val="00D96F10"/>
    <w:rsid w:val="00DA0315"/>
    <w:rsid w:val="00DA1483"/>
    <w:rsid w:val="00DC26B4"/>
    <w:rsid w:val="00DC7A90"/>
    <w:rsid w:val="00DE5185"/>
    <w:rsid w:val="00E01017"/>
    <w:rsid w:val="00E04D2E"/>
    <w:rsid w:val="00E07218"/>
    <w:rsid w:val="00E62B6B"/>
    <w:rsid w:val="00E654DF"/>
    <w:rsid w:val="00EA0B3E"/>
    <w:rsid w:val="00EA696F"/>
    <w:rsid w:val="00EA78AA"/>
    <w:rsid w:val="00EC206C"/>
    <w:rsid w:val="00EC39C7"/>
    <w:rsid w:val="00EC6F32"/>
    <w:rsid w:val="00EE5D1D"/>
    <w:rsid w:val="00EE69E0"/>
    <w:rsid w:val="00EF73C2"/>
    <w:rsid w:val="00F002DC"/>
    <w:rsid w:val="00F00EB6"/>
    <w:rsid w:val="00F02E96"/>
    <w:rsid w:val="00F1652B"/>
    <w:rsid w:val="00F265F1"/>
    <w:rsid w:val="00F26665"/>
    <w:rsid w:val="00F4696D"/>
    <w:rsid w:val="00F52F84"/>
    <w:rsid w:val="00F6628D"/>
    <w:rsid w:val="00F7376B"/>
    <w:rsid w:val="00F84561"/>
    <w:rsid w:val="00F84C5B"/>
    <w:rsid w:val="00F86A5C"/>
    <w:rsid w:val="00FA131E"/>
    <w:rsid w:val="00FA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0A7B"/>
  <w15:chartTrackingRefBased/>
  <w15:docId w15:val="{C7D1D7D0-68DB-744B-AAF7-6853D29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A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6A5C"/>
    <w:rPr>
      <w:i/>
      <w:iCs/>
    </w:rPr>
  </w:style>
  <w:style w:type="character" w:styleId="Strong">
    <w:name w:val="Strong"/>
    <w:basedOn w:val="DefaultParagraphFont"/>
    <w:uiPriority w:val="22"/>
    <w:qFormat/>
    <w:rsid w:val="00BC48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75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9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7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56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0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1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10A8"/>
  </w:style>
  <w:style w:type="paragraph" w:styleId="Revision">
    <w:name w:val="Revision"/>
    <w:hidden/>
    <w:uiPriority w:val="99"/>
    <w:semiHidden/>
    <w:rsid w:val="00504E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med.ncbi.nlm.nih.gov/30515857/" TargetMode="External"/><Relationship Id="rId21" Type="http://schemas.openxmlformats.org/officeDocument/2006/relationships/hyperlink" Target="http://www.ncbi.nlm.nih.gov/pubmed/23325786" TargetMode="External"/><Relationship Id="rId42" Type="http://schemas.openxmlformats.org/officeDocument/2006/relationships/hyperlink" Target="https://pubmed.ncbi.nlm.nih.gov/26256487/" TargetMode="External"/><Relationship Id="rId63" Type="http://schemas.openxmlformats.org/officeDocument/2006/relationships/hyperlink" Target="https://pubmed.ncbi.nlm.nih.gov/27327554/" TargetMode="External"/><Relationship Id="rId84" Type="http://schemas.openxmlformats.org/officeDocument/2006/relationships/hyperlink" Target="https://www.ncbi.nlm.nih.gov/pubmed/21353406" TargetMode="External"/><Relationship Id="rId138" Type="http://schemas.openxmlformats.org/officeDocument/2006/relationships/hyperlink" Target="http://www.ncbi.nlm.nih.gov/pubmed/?term=Concentrations+of+Scheduled+Prescription+Drugs+in+Blood+of+Impaired+Drivers%3A+Considerations+for+Interpreting+the+Results." TargetMode="External"/><Relationship Id="rId107" Type="http://schemas.openxmlformats.org/officeDocument/2006/relationships/hyperlink" Target="http://www.ncbi.nlm.nih.gov/pubmed/?term=.++Pharmacokinetics+and+pharmacodynamics+of+oxycodone+when+given+intravenously+and+rectally+to+adult+patients+with+cancer+pain." TargetMode="External"/><Relationship Id="rId11" Type="http://schemas.openxmlformats.org/officeDocument/2006/relationships/hyperlink" Target="https://www.ncbi.nlm.nih.gov/pubmed/25612879" TargetMode="External"/><Relationship Id="rId32" Type="http://schemas.openxmlformats.org/officeDocument/2006/relationships/hyperlink" Target="https://pubmed.ncbi.nlm.nih.gov/21952668/" TargetMode="External"/><Relationship Id="rId53" Type="http://schemas.openxmlformats.org/officeDocument/2006/relationships/hyperlink" Target="http://www.ncbi.nlm.nih.gov/pubmed/11210892" TargetMode="External"/><Relationship Id="rId74" Type="http://schemas.openxmlformats.org/officeDocument/2006/relationships/hyperlink" Target="http://www.ncbi.nlm.nih.gov/pubmed/?term=A+large-sample+study+of+diazepam+pharmacokinetics." TargetMode="External"/><Relationship Id="rId128" Type="http://schemas.openxmlformats.org/officeDocument/2006/relationships/hyperlink" Target="https://pubmed.ncbi.nlm.nih.gov/16160628/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://www.ncbi.nlm.nih.gov/pubmed/12194925" TargetMode="External"/><Relationship Id="rId22" Type="http://schemas.openxmlformats.org/officeDocument/2006/relationships/hyperlink" Target="https://www.ncbi.nlm.nih.gov/pubmed/24648180" TargetMode="External"/><Relationship Id="rId27" Type="http://schemas.openxmlformats.org/officeDocument/2006/relationships/hyperlink" Target="http://www.ncbi.nlm.nih.gov/pubmed/?term=Driving+under+the+influence+of+central+stimulant+amines%3A+age+and+gender+differences+in+concentrations+of+amphetamine%2C+methamphetamine%2C+and+ecstasy+in+blood." TargetMode="External"/><Relationship Id="rId43" Type="http://schemas.openxmlformats.org/officeDocument/2006/relationships/hyperlink" Target="https://pubmed.ncbi.nlm.nih.gov/12422990/" TargetMode="External"/><Relationship Id="rId48" Type="http://schemas.openxmlformats.org/officeDocument/2006/relationships/hyperlink" Target="http://www.ncbi.nlm.nih.gov/pubmed/10855968" TargetMode="External"/><Relationship Id="rId64" Type="http://schemas.openxmlformats.org/officeDocument/2006/relationships/hyperlink" Target="https://pubmed.ncbi.nlm.nih.gov/31837049" TargetMode="External"/><Relationship Id="rId69" Type="http://schemas.openxmlformats.org/officeDocument/2006/relationships/hyperlink" Target="https://pubmed.ncbi.nlm.nih.gov/19730280/" TargetMode="External"/><Relationship Id="rId113" Type="http://schemas.openxmlformats.org/officeDocument/2006/relationships/hyperlink" Target="http://www.ncbi.nlm.nih.gov/pubmed/?term=Blood+methadone+concentrations+in+living+and+deceased+persons%3A+variations+over+time%2C+subject+demographics%2C+and+relevance+of+coingested+drugs." TargetMode="External"/><Relationship Id="rId118" Type="http://schemas.openxmlformats.org/officeDocument/2006/relationships/hyperlink" Target="https://pubmed.ncbi.nlm.nih.gov/36933540/" TargetMode="External"/><Relationship Id="rId134" Type="http://schemas.openxmlformats.org/officeDocument/2006/relationships/hyperlink" Target="http://www.ncbi.nlm.nih.gov/pubmed/15923096" TargetMode="External"/><Relationship Id="rId139" Type="http://schemas.openxmlformats.org/officeDocument/2006/relationships/hyperlink" Target="https://www.nhtsa.gov/sites/nhtsa.gov/files/811438.pdf" TargetMode="External"/><Relationship Id="rId80" Type="http://schemas.openxmlformats.org/officeDocument/2006/relationships/hyperlink" Target="https://www.ncbi.nlm.nih.gov/pubmed/22786459" TargetMode="External"/><Relationship Id="rId85" Type="http://schemas.openxmlformats.org/officeDocument/2006/relationships/hyperlink" Target="http://www.ncbi.nlm.nih.gov/pubmed/?term=The+pupillary+effects+of+intravenous+morphine%2C+codeine%2C+and+tramadol+in+volunteers.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pubmed.ncbi.nlm.nih.gov/30872375" TargetMode="External"/><Relationship Id="rId17" Type="http://schemas.openxmlformats.org/officeDocument/2006/relationships/hyperlink" Target="https://pubmed.ncbi.nlm.nih.gov/27327554/" TargetMode="External"/><Relationship Id="rId33" Type="http://schemas.openxmlformats.org/officeDocument/2006/relationships/hyperlink" Target="https://pubmed.ncbi.nlm.nih.gov/22459201/" TargetMode="External"/><Relationship Id="rId38" Type="http://schemas.openxmlformats.org/officeDocument/2006/relationships/hyperlink" Target="https://pubmed.ncbi.nlm.nih.gov/22335607/" TargetMode="External"/><Relationship Id="rId59" Type="http://schemas.openxmlformats.org/officeDocument/2006/relationships/hyperlink" Target="http://www.ncbi.nlm.nih.gov/pubmed/?term=The+acute+effects+of+zolpidem%2C+administered+alone+and+with+alcohol%2C+on+cognitive+and+psychomotor+function." TargetMode="External"/><Relationship Id="rId103" Type="http://schemas.openxmlformats.org/officeDocument/2006/relationships/hyperlink" Target="https://pubmed.ncbi.nlm.nih.gov/20407360/" TargetMode="External"/><Relationship Id="rId108" Type="http://schemas.openxmlformats.org/officeDocument/2006/relationships/hyperlink" Target="http://www.ncbi.nlm.nih.gov/pubmed/?term=The+pharmacokinetics+and+metabolism+of+oxycodone+after+intramuscular+and+oral+administration+to+healthy+subjects." TargetMode="External"/><Relationship Id="rId124" Type="http://schemas.openxmlformats.org/officeDocument/2006/relationships/hyperlink" Target="http://www.ncbi.nlm.nih.gov/pubmed/15966752" TargetMode="External"/><Relationship Id="rId129" Type="http://schemas.openxmlformats.org/officeDocument/2006/relationships/hyperlink" Target="https://www.ncbi.nlm.nih.gov/pubmed/30515857." TargetMode="External"/><Relationship Id="rId54" Type="http://schemas.openxmlformats.org/officeDocument/2006/relationships/hyperlink" Target="https://pubmed.ncbi.nlm.nih.gov/25869945/" TargetMode="External"/><Relationship Id="rId70" Type="http://schemas.openxmlformats.org/officeDocument/2006/relationships/hyperlink" Target="http://www.ncbi.nlm.nih.gov/pubmed/?term=Respiratory+and+sedative+effects+of+clobazam+and+clonazepam+in+volunteers." TargetMode="External"/><Relationship Id="rId75" Type="http://schemas.openxmlformats.org/officeDocument/2006/relationships/hyperlink" Target="https://www.ncbi.nlm.nih.gov/pubmed/15485715" TargetMode="External"/><Relationship Id="rId91" Type="http://schemas.openxmlformats.org/officeDocument/2006/relationships/hyperlink" Target="http://www.ncbi.nlm.nih.gov/pubmed/15625333" TargetMode="External"/><Relationship Id="rId96" Type="http://schemas.openxmlformats.org/officeDocument/2006/relationships/hyperlink" Target="https://pubmed.ncbi.nlm.nih.gov/16819548/" TargetMode="External"/><Relationship Id="rId140" Type="http://schemas.openxmlformats.org/officeDocument/2006/relationships/hyperlink" Target="https://www.ncbi.nlm.nih.gov/pubmed/21545558" TargetMode="External"/><Relationship Id="rId145" Type="http://schemas.openxmlformats.org/officeDocument/2006/relationships/hyperlink" Target="https://pubmed.ncbi.nlm.nih.gov/1523395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ncbi.nlm.nih.gov/pubmed/28138971" TargetMode="External"/><Relationship Id="rId28" Type="http://schemas.openxmlformats.org/officeDocument/2006/relationships/hyperlink" Target="https://pubmed.ncbi.nlm.nih.gov/25456327/" TargetMode="External"/><Relationship Id="rId49" Type="http://schemas.openxmlformats.org/officeDocument/2006/relationships/hyperlink" Target="https://www.soft-tox.org/assets/docs/soma-carisoprodol.pdf" TargetMode="External"/><Relationship Id="rId114" Type="http://schemas.openxmlformats.org/officeDocument/2006/relationships/hyperlink" Target="http://www.ncbi.nlm.nih.gov/pubmed/?term=The+effects+of+the+opioid+pharmacotherapies+methadone%2C+LAAM+and+buprenorphine%2C+alone+and+in+combination+with+alcohol%2C+on+simulated+driving." TargetMode="External"/><Relationship Id="rId119" Type="http://schemas.openxmlformats.org/officeDocument/2006/relationships/hyperlink" Target="https://pubmed.ncbi.nlm.nih.gov/34002762/" TargetMode="External"/><Relationship Id="rId44" Type="http://schemas.openxmlformats.org/officeDocument/2006/relationships/hyperlink" Target="http://www.ncbi.nlm.nih.gov/pubmed/?term=Concentrations+of+cocaine+and+its+major+metabolite+benzoylecgonine+in+blood+samples+from+apprehended+drivers+in+Sweden." TargetMode="External"/><Relationship Id="rId60" Type="http://schemas.openxmlformats.org/officeDocument/2006/relationships/hyperlink" Target="http://www.ncbi.nlm.nih.gov/pubmed/?term=Testing+for+benzodiazepine+inebriation-relationship+between+benzodiazepine+concentration+and+simple+clinical+tests+for+impairment+in+a+sample+of+drugged+drivers." TargetMode="External"/><Relationship Id="rId65" Type="http://schemas.openxmlformats.org/officeDocument/2006/relationships/hyperlink" Target="https://www.ncbi.nlm.nih.gov/pubmed/22884949" TargetMode="External"/><Relationship Id="rId81" Type="http://schemas.openxmlformats.org/officeDocument/2006/relationships/hyperlink" Target="http://www.ncbi.nlm.nih.gov/pubmed/?term=Differential+effects+of+morphine+and+codeine+on+pupil+size%3A+dosing+issues." TargetMode="External"/><Relationship Id="rId86" Type="http://schemas.openxmlformats.org/officeDocument/2006/relationships/hyperlink" Target="http://www.ncbi.nlm.nih.gov/pubmed/14635822" TargetMode="External"/><Relationship Id="rId130" Type="http://schemas.openxmlformats.org/officeDocument/2006/relationships/hyperlink" Target="http://www.ncbi.nlm.nih.gov/pubmed/?term=The+pupillary+effects+of+intravenous+morphine%2C+codeine%2C+and+tramadol+in+volunteers." TargetMode="External"/><Relationship Id="rId135" Type="http://schemas.openxmlformats.org/officeDocument/2006/relationships/hyperlink" Target="https://www.ncbi.nlm.nih.gov/pubmed/21247221" TargetMode="External"/><Relationship Id="rId13" Type="http://schemas.openxmlformats.org/officeDocument/2006/relationships/hyperlink" Target="http://www.ncbi.nlm.nih.gov/pubmed/23220273" TargetMode="External"/><Relationship Id="rId18" Type="http://schemas.openxmlformats.org/officeDocument/2006/relationships/hyperlink" Target="http://www.ncbi.nlm.nih.gov/pubmed/1338215" TargetMode="External"/><Relationship Id="rId39" Type="http://schemas.openxmlformats.org/officeDocument/2006/relationships/hyperlink" Target="https://pubmed.ncbi.nlm.nih.gov/22076245/" TargetMode="External"/><Relationship Id="rId109" Type="http://schemas.openxmlformats.org/officeDocument/2006/relationships/hyperlink" Target="http://www.ncbi.nlm.nih.gov/pubmed/9062618" TargetMode="External"/><Relationship Id="rId34" Type="http://schemas.openxmlformats.org/officeDocument/2006/relationships/hyperlink" Target="http://www.ncbi.nlm.nih.gov/pubmed/?term=MDMA+and+alcohol+effects%2C+combined+and+alone%2C+on+objective+and+subjective+measures+of+actual+driving+performance+and+psychomotor+function." TargetMode="External"/><Relationship Id="rId50" Type="http://schemas.openxmlformats.org/officeDocument/2006/relationships/hyperlink" Target="https://www.ncbi.nlm.nih.gov/pubmed/21884720" TargetMode="External"/><Relationship Id="rId55" Type="http://schemas.openxmlformats.org/officeDocument/2006/relationships/hyperlink" Target="https://pubmed.ncbi.nlm.nih.gov/24587571/" TargetMode="External"/><Relationship Id="rId76" Type="http://schemas.openxmlformats.org/officeDocument/2006/relationships/hyperlink" Target="https://www.ncbi.nlm.nih.gov/pubmed/29500585" TargetMode="External"/><Relationship Id="rId97" Type="http://schemas.openxmlformats.org/officeDocument/2006/relationships/hyperlink" Target="http://www.ncbi.nlm.nih.gov/pubmed/?term=Identification+of+hydrocodone+in+human+urine+following+controlled+codeine+administration." TargetMode="External"/><Relationship Id="rId104" Type="http://schemas.openxmlformats.org/officeDocument/2006/relationships/hyperlink" Target="http://www.ncbi.nlm.nih.gov/pubmed/?term=Profiling+the+subjective%2C+psychomotor%2C+and+physiological+effects+of+a+hydrocodone%2Facetaminophen+product+in+recreational+drug+users." TargetMode="External"/><Relationship Id="rId120" Type="http://schemas.openxmlformats.org/officeDocument/2006/relationships/hyperlink" Target="https://pubmed.ncbi.nlm.nih.gov/37477181/" TargetMode="External"/><Relationship Id="rId125" Type="http://schemas.openxmlformats.org/officeDocument/2006/relationships/hyperlink" Target="http://www.ncbi.nlm.nih.gov/pubmed/?term=Human+pharmacokinetics+of+intravenous%2C+sublingual%2C+and+buccal+buprenorphine." TargetMode="External"/><Relationship Id="rId141" Type="http://schemas.openxmlformats.org/officeDocument/2006/relationships/hyperlink" Target="https://www.ncbi.nlm.nih.gov/pubmed/11592671.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15516298" TargetMode="External"/><Relationship Id="rId92" Type="http://schemas.openxmlformats.org/officeDocument/2006/relationships/hyperlink" Target="http://www.ncbi.nlm.nih.gov/pubmed/?term=A+case+of+high+opiate+tolerance%3A+implications+for+drug+analyses+and+interpretations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ubmed/8656187" TargetMode="External"/><Relationship Id="rId24" Type="http://schemas.openxmlformats.org/officeDocument/2006/relationships/hyperlink" Target="http://www.ncbi.nlm.nih.gov/pubmed/12404625" TargetMode="External"/><Relationship Id="rId40" Type="http://schemas.openxmlformats.org/officeDocument/2006/relationships/hyperlink" Target="https://pubmed.ncbi.nlm.nih.gov/27114201/" TargetMode="External"/><Relationship Id="rId45" Type="http://schemas.openxmlformats.org/officeDocument/2006/relationships/hyperlink" Target="https://pubmed.ncbi.nlm.nih.gov/30796807" TargetMode="External"/><Relationship Id="rId66" Type="http://schemas.openxmlformats.org/officeDocument/2006/relationships/hyperlink" Target="http://www.ncbi.nlm.nih.gov/pubmed/?term=.++Cognitive%2C+psychomotor+and+actual+driving+performance+in+healthy+volunteers+++++++++after+immediate+and+extended+release+formulations+of+alprazolam+1+mg." TargetMode="External"/><Relationship Id="rId87" Type="http://schemas.openxmlformats.org/officeDocument/2006/relationships/hyperlink" Target="https://www.ncbi.nlm.nih.gov/pubmed/28481682" TargetMode="External"/><Relationship Id="rId110" Type="http://schemas.openxmlformats.org/officeDocument/2006/relationships/hyperlink" Target="https://www.ncbi.nlm.nih.gov/pubmed/16772806" TargetMode="External"/><Relationship Id="rId115" Type="http://schemas.openxmlformats.org/officeDocument/2006/relationships/hyperlink" Target="https://pubmed.ncbi.nlm.nih.gov/16160628/" TargetMode="External"/><Relationship Id="rId131" Type="http://schemas.openxmlformats.org/officeDocument/2006/relationships/hyperlink" Target="https://www.ncbi.nlm.nih.gov/pubmed/15461118" TargetMode="External"/><Relationship Id="rId136" Type="http://schemas.openxmlformats.org/officeDocument/2006/relationships/hyperlink" Target="https://rosap.ntl.bts.gov/view/dot/78924" TargetMode="External"/><Relationship Id="rId61" Type="http://schemas.openxmlformats.org/officeDocument/2006/relationships/hyperlink" Target="https://www.ncbi.nlm.nih.gov/pubmed/26256485" TargetMode="External"/><Relationship Id="rId82" Type="http://schemas.openxmlformats.org/officeDocument/2006/relationships/hyperlink" Target="http://www.ncbi.nlm.nih.gov/pubmed/7823539" TargetMode="External"/><Relationship Id="rId19" Type="http://schemas.openxmlformats.org/officeDocument/2006/relationships/hyperlink" Target="https://pubmed.ncbi.nlm.nih.gov/26256486/" TargetMode="External"/><Relationship Id="rId14" Type="http://schemas.openxmlformats.org/officeDocument/2006/relationships/hyperlink" Target="https://www.ncbi.nlm.nih.gov/pubmed/26144593" TargetMode="External"/><Relationship Id="rId30" Type="http://schemas.openxmlformats.org/officeDocument/2006/relationships/hyperlink" Target="https://pubmed.ncbi.nlm.nih.gov/11499897/" TargetMode="External"/><Relationship Id="rId35" Type="http://schemas.openxmlformats.org/officeDocument/2006/relationships/hyperlink" Target="http://www.ncbi.nlm.nih.gov/pubmed/?term=Acute+effects+of+nocturnal+doses+of+MDMA+on+measures+of+impulsivity+and+psychomotor+performance+throughout+the+night." TargetMode="External"/><Relationship Id="rId56" Type="http://schemas.openxmlformats.org/officeDocument/2006/relationships/hyperlink" Target="https://pubmed.ncbi.nlm.nih.gov/24909576/" TargetMode="External"/><Relationship Id="rId77" Type="http://schemas.openxmlformats.org/officeDocument/2006/relationships/hyperlink" Target="https://pubmed.ncbi.nlm.nih.gov/33403571/" TargetMode="External"/><Relationship Id="rId100" Type="http://schemas.openxmlformats.org/officeDocument/2006/relationships/hyperlink" Target="https://pubmed.ncbi.nlm.nih.gov/3207531/" TargetMode="External"/><Relationship Id="rId105" Type="http://schemas.openxmlformats.org/officeDocument/2006/relationships/hyperlink" Target="http://www.ncbi.nlm.nih.gov/pubmed/?term=Interpretation+of+opioid+levels%3A++Comparison+of+levels+during+chronic+pain+therapy+to+levels+from+forensic+autopsies." TargetMode="External"/><Relationship Id="rId126" Type="http://schemas.openxmlformats.org/officeDocument/2006/relationships/hyperlink" Target="https://pubmed.ncbi.nlm.nih.gov/33186447/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ncbi.nlm.nih.gov/pubmed/31044290" TargetMode="External"/><Relationship Id="rId51" Type="http://schemas.openxmlformats.org/officeDocument/2006/relationships/hyperlink" Target="https://www.ncbi.nlm.nih.gov/pubmed/21840651" TargetMode="External"/><Relationship Id="rId72" Type="http://schemas.openxmlformats.org/officeDocument/2006/relationships/hyperlink" Target="https://www.ncbi.nlm.nih.gov/pubmed/24007754" TargetMode="External"/><Relationship Id="rId93" Type="http://schemas.openxmlformats.org/officeDocument/2006/relationships/hyperlink" Target="http://www.ncbi.nlm.nih.gov/pubmed?term=pharmacokinetics%20of%20codeine%20after%20single%20and%20multiple-oral-dose%20administration%20to%20normal%20volunteers.&amp;cmd=correctspelling" TargetMode="External"/><Relationship Id="rId98" Type="http://schemas.openxmlformats.org/officeDocument/2006/relationships/hyperlink" Target="http://www.ncbi.nlm.nih.gov/pubmed/?term=The+pupillary+effects+of+intravenous+morphine%2C+codeine%2C+and+tramadol+in+volunteers." TargetMode="External"/><Relationship Id="rId121" Type="http://schemas.openxmlformats.org/officeDocument/2006/relationships/hyperlink" Target="https://pubmed.ncbi.nlm.nih.gov/34297097/" TargetMode="External"/><Relationship Id="rId142" Type="http://schemas.openxmlformats.org/officeDocument/2006/relationships/hyperlink" Target="https://www.ncbi.nlm.nih.gov/pubmed/2008881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cbi.nlm.nih.gov/pubmed/?term=High-Potency+Marijuana+Impairs+Executive+Function+and+Inhibitory+Motor+Control." TargetMode="External"/><Relationship Id="rId46" Type="http://schemas.openxmlformats.org/officeDocument/2006/relationships/hyperlink" Target="http://www.ncbi.nlm.nih.gov/pubmed/?term=Impairment+due+to+intake+of+carisoprodol." TargetMode="External"/><Relationship Id="rId67" Type="http://schemas.openxmlformats.org/officeDocument/2006/relationships/hyperlink" Target="https://www.ncbi.nlm.nih.gov/pubmed/26635697" TargetMode="External"/><Relationship Id="rId116" Type="http://schemas.openxmlformats.org/officeDocument/2006/relationships/hyperlink" Target="https://www.ncbi.nlm.nih.gov/pubmed/23259516" TargetMode="External"/><Relationship Id="rId137" Type="http://schemas.openxmlformats.org/officeDocument/2006/relationships/hyperlink" Target="https://www.ncbi.nlm.nih.gov/pubmed/26227253" TargetMode="External"/><Relationship Id="rId20" Type="http://schemas.openxmlformats.org/officeDocument/2006/relationships/hyperlink" Target="https://www.ncbi.nlm.nih.gov/pubmed/29117206" TargetMode="External"/><Relationship Id="rId41" Type="http://schemas.openxmlformats.org/officeDocument/2006/relationships/hyperlink" Target="https://pubmed.ncbi.nlm.nih.gov/33313886/" TargetMode="External"/><Relationship Id="rId62" Type="http://schemas.openxmlformats.org/officeDocument/2006/relationships/hyperlink" Target="https://pubmed.ncbi.nlm.nih.gov/25456327/" TargetMode="External"/><Relationship Id="rId83" Type="http://schemas.openxmlformats.org/officeDocument/2006/relationships/hyperlink" Target="http://www.ncbi.nlm.nih.gov/pubmed/18430293" TargetMode="External"/><Relationship Id="rId88" Type="http://schemas.openxmlformats.org/officeDocument/2006/relationships/hyperlink" Target="http://www.ncbi.nlm.nih.gov/pmc/articles/PMC1429291/" TargetMode="External"/><Relationship Id="rId111" Type="http://schemas.openxmlformats.org/officeDocument/2006/relationships/hyperlink" Target="https://www.ncbi.nlm.nih.gov/pubmed/12955305" TargetMode="External"/><Relationship Id="rId132" Type="http://schemas.openxmlformats.org/officeDocument/2006/relationships/hyperlink" Target="https://link.springer.com/article/10.1007/s11419-020-00569-0" TargetMode="External"/><Relationship Id="rId15" Type="http://schemas.openxmlformats.org/officeDocument/2006/relationships/hyperlink" Target="https://www.ncbi.nlm.nih.gov/pubmed/26889769" TargetMode="External"/><Relationship Id="rId36" Type="http://schemas.openxmlformats.org/officeDocument/2006/relationships/hyperlink" Target="http://www.ncbi.nlm.nih.gov/pubmed/?term=Dissociable+effects+of+a+single+dose+of+ecstasy+(MDMA)+on+psychomotor+skills+and+attentional+performance." TargetMode="External"/><Relationship Id="rId57" Type="http://schemas.openxmlformats.org/officeDocument/2006/relationships/hyperlink" Target="http://www.ncbi.nlm.nih.gov/pubmed/12454557" TargetMode="External"/><Relationship Id="rId106" Type="http://schemas.openxmlformats.org/officeDocument/2006/relationships/hyperlink" Target="http://www.ncbi.nlm.nih.gov/pubmed/?term=Pharmacokinetics+and+pharmacodynamics+of+oral+oxycodone+in+healthy+human+subjects%3A++Role+of+circulating+active+metabolites." TargetMode="External"/><Relationship Id="rId127" Type="http://schemas.openxmlformats.org/officeDocument/2006/relationships/hyperlink" Target="http://www.ncbi.nlm.nih.gov/pubmed/?term=The+effects+of+the+opioid+pharmacotherapies+methadone%2C+LAAM+and+buprenorphine%2C+alone+and+in+combination+with+alcohol%2C+on+simulated+driving." TargetMode="External"/><Relationship Id="rId10" Type="http://schemas.openxmlformats.org/officeDocument/2006/relationships/hyperlink" Target="https://www.ncbi.nlm.nih.gov/pubmed/27701009" TargetMode="External"/><Relationship Id="rId31" Type="http://schemas.openxmlformats.org/officeDocument/2006/relationships/hyperlink" Target="https://pubmed.ncbi.nlm.nih.gov/22335607/" TargetMode="External"/><Relationship Id="rId52" Type="http://schemas.openxmlformats.org/officeDocument/2006/relationships/hyperlink" Target="http://www.ncbi.nlm.nih.gov/pubmed/?term=Residual+effects+of+zaleplon+and+zolpidem+following+middle+of+the+night+administration+five+hours+to+one+hour+before+awakening." TargetMode="External"/><Relationship Id="rId73" Type="http://schemas.openxmlformats.org/officeDocument/2006/relationships/hyperlink" Target="http://www.ncbi.nlm.nih.gov/pubmed/?term=Diazepam+impairs+temporal+dynamics+of+visual+attention." TargetMode="External"/><Relationship Id="rId78" Type="http://schemas.openxmlformats.org/officeDocument/2006/relationships/hyperlink" Target="http://www.ncbi.nlm.nih.gov/pubmed/15737803" TargetMode="External"/><Relationship Id="rId94" Type="http://schemas.openxmlformats.org/officeDocument/2006/relationships/hyperlink" Target="http://www.ncbi.nlm.nih.gov/pubmed/?term=Differential+effects+of+morphine+and+codeine+on+pupil+size%3A+dosing+issues." TargetMode="External"/><Relationship Id="rId99" Type="http://schemas.openxmlformats.org/officeDocument/2006/relationships/hyperlink" Target="https://pubmed.ncbi.nlm.nih.gov/4595291/" TargetMode="External"/><Relationship Id="rId101" Type="http://schemas.openxmlformats.org/officeDocument/2006/relationships/hyperlink" Target="http://www.ncbi.nlm.nih.gov/pubmed/?term=Identification+of+hydrocodone+in+human+urine+following+controlled+codeine+administration." TargetMode="External"/><Relationship Id="rId122" Type="http://schemas.openxmlformats.org/officeDocument/2006/relationships/hyperlink" Target="https://pubmed.ncbi.nlm.nih.gov/32797151" TargetMode="External"/><Relationship Id="rId143" Type="http://schemas.openxmlformats.org/officeDocument/2006/relationships/hyperlink" Target="https://www.ncbi.nlm.nih.gov/pubmed/17521229" TargetMode="External"/><Relationship Id="rId14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2520316" TargetMode="External"/><Relationship Id="rId26" Type="http://schemas.openxmlformats.org/officeDocument/2006/relationships/hyperlink" Target="https://pubmed.ncbi.nlm.nih.gov/22459201/" TargetMode="External"/><Relationship Id="rId47" Type="http://schemas.openxmlformats.org/officeDocument/2006/relationships/hyperlink" Target="https://pubmed.ncbi.nlm.nih.gov/17854578/" TargetMode="External"/><Relationship Id="rId68" Type="http://schemas.openxmlformats.org/officeDocument/2006/relationships/hyperlink" Target="https://www.ncbi.nlm.nih.gov/pubmed/14978513" TargetMode="External"/><Relationship Id="rId89" Type="http://schemas.openxmlformats.org/officeDocument/2006/relationships/hyperlink" Target="http://www.ncbi.nlm.nih.gov/pubmed/760755" TargetMode="External"/><Relationship Id="rId112" Type="http://schemas.openxmlformats.org/officeDocument/2006/relationships/hyperlink" Target="https://pubmed.ncbi.nlm.nih.gov/19207356/" TargetMode="External"/><Relationship Id="rId133" Type="http://schemas.openxmlformats.org/officeDocument/2006/relationships/hyperlink" Target="https://pubmed.ncbi.nlm.nih.gov/16005162/" TargetMode="External"/><Relationship Id="rId16" Type="http://schemas.openxmlformats.org/officeDocument/2006/relationships/hyperlink" Target="https://www.ncbi.nlm.nih.gov/pubmed/26823611" TargetMode="External"/><Relationship Id="rId37" Type="http://schemas.openxmlformats.org/officeDocument/2006/relationships/hyperlink" Target="http://www.ncbi.nlm.nih.gov/pubmed/11714155" TargetMode="External"/><Relationship Id="rId58" Type="http://schemas.openxmlformats.org/officeDocument/2006/relationships/hyperlink" Target="http://www.ncbi.nlm.nih.gov/pubmed/?term=Zolpidem+and+traffic+safety+-+the+importance+of+treatment+compliance." TargetMode="External"/><Relationship Id="rId79" Type="http://schemas.openxmlformats.org/officeDocument/2006/relationships/hyperlink" Target="https://pubmed.ncbi.nlm.nih.gov/26256593/" TargetMode="External"/><Relationship Id="rId102" Type="http://schemas.openxmlformats.org/officeDocument/2006/relationships/hyperlink" Target="http://www.ncbi.nlm.nih.gov/pubmed/?term=Population+pharmacokinetics+analysis+for+hydrocodone+following+the+administration+of+hydrocodone+bitartrate+extended-release+capsules." TargetMode="External"/><Relationship Id="rId123" Type="http://schemas.openxmlformats.org/officeDocument/2006/relationships/hyperlink" Target="https://www.ncbi.nlm.nih.gov/pubmed/31436286" TargetMode="External"/><Relationship Id="rId144" Type="http://schemas.openxmlformats.org/officeDocument/2006/relationships/hyperlink" Target="https://pubmed.ncbi.nlm.nih.gov/32375836/" TargetMode="External"/><Relationship Id="rId90" Type="http://schemas.openxmlformats.org/officeDocument/2006/relationships/hyperlink" Target="https://www.ncbi.nlm.nih.gov/pubmed/23474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B75D4-C7AD-6C4D-B9DA-5C58731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5588</Words>
  <Characters>30012</Characters>
  <Application>Microsoft Office Word</Application>
  <DocSecurity>0</DocSecurity>
  <Lines>1765</Lines>
  <Paragraphs>988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Karschner</dc:creator>
  <cp:keywords/>
  <dc:description/>
  <cp:lastModifiedBy>Erin Karschner</cp:lastModifiedBy>
  <cp:revision>28</cp:revision>
  <cp:lastPrinted>2025-01-22T15:11:00Z</cp:lastPrinted>
  <dcterms:created xsi:type="dcterms:W3CDTF">2025-07-09T03:17:00Z</dcterms:created>
  <dcterms:modified xsi:type="dcterms:W3CDTF">2025-07-16T18:12:00Z</dcterms:modified>
</cp:coreProperties>
</file>